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8E" w:rsidRPr="000174DB" w:rsidRDefault="008A3154" w:rsidP="00712C8E">
      <w:pPr>
        <w:rPr>
          <w:rFonts w:asciiTheme="majorHAnsi" w:hAnsiTheme="majorHAnsi"/>
          <w:b/>
          <w:sz w:val="56"/>
          <w:szCs w:val="56"/>
        </w:rPr>
      </w:pPr>
      <w:r w:rsidRPr="000174DB">
        <w:rPr>
          <w:rFonts w:asciiTheme="majorHAnsi" w:hAnsiTheme="majorHAnsi"/>
          <w:b/>
          <w:sz w:val="56"/>
          <w:szCs w:val="56"/>
        </w:rPr>
        <w:t>AFT Missouri, AFL-CIO</w:t>
      </w:r>
    </w:p>
    <w:p w:rsidR="008A3154" w:rsidRPr="000174DB" w:rsidRDefault="00F83F29" w:rsidP="00712C8E">
      <w:pPr>
        <w:rPr>
          <w:rFonts w:asciiTheme="majorHAnsi" w:hAnsiTheme="majorHAnsi"/>
          <w:b/>
          <w:sz w:val="56"/>
          <w:szCs w:val="56"/>
        </w:rPr>
      </w:pPr>
      <w:r w:rsidRPr="000174DB">
        <w:rPr>
          <w:rFonts w:asciiTheme="majorHAnsi" w:hAnsiTheme="majorHAnsi"/>
          <w:b/>
          <w:sz w:val="56"/>
          <w:szCs w:val="56"/>
        </w:rPr>
        <w:t>20</w:t>
      </w:r>
      <w:r w:rsidR="00396064">
        <w:rPr>
          <w:rFonts w:asciiTheme="majorHAnsi" w:hAnsiTheme="majorHAnsi"/>
          <w:b/>
          <w:sz w:val="56"/>
          <w:szCs w:val="56"/>
        </w:rPr>
        <w:t>20</w:t>
      </w:r>
      <w:r w:rsidRPr="000174DB">
        <w:rPr>
          <w:rFonts w:asciiTheme="majorHAnsi" w:hAnsiTheme="majorHAnsi"/>
          <w:b/>
          <w:sz w:val="56"/>
          <w:szCs w:val="56"/>
        </w:rPr>
        <w:t>-20</w:t>
      </w:r>
      <w:r w:rsidR="00736800">
        <w:rPr>
          <w:rFonts w:asciiTheme="majorHAnsi" w:hAnsiTheme="majorHAnsi"/>
          <w:b/>
          <w:sz w:val="56"/>
          <w:szCs w:val="56"/>
        </w:rPr>
        <w:t>2</w:t>
      </w:r>
      <w:r w:rsidR="00396064">
        <w:rPr>
          <w:rFonts w:asciiTheme="majorHAnsi" w:hAnsiTheme="majorHAnsi"/>
          <w:b/>
          <w:sz w:val="56"/>
          <w:szCs w:val="56"/>
        </w:rPr>
        <w:t>1</w:t>
      </w:r>
      <w:r w:rsidR="008A3154" w:rsidRPr="000174DB">
        <w:rPr>
          <w:rFonts w:asciiTheme="majorHAnsi" w:hAnsiTheme="majorHAnsi"/>
          <w:b/>
          <w:sz w:val="56"/>
          <w:szCs w:val="56"/>
        </w:rPr>
        <w:t xml:space="preserve"> Constitution &amp; Bylaws</w:t>
      </w:r>
    </w:p>
    <w:p w:rsidR="008A3154" w:rsidRPr="000174DB" w:rsidRDefault="008A3154" w:rsidP="008A3154">
      <w:pPr>
        <w:rPr>
          <w:rFonts w:asciiTheme="majorHAnsi" w:hAnsiTheme="majorHAnsi"/>
          <w:b/>
          <w:sz w:val="56"/>
          <w:szCs w:val="56"/>
        </w:rPr>
      </w:pPr>
    </w:p>
    <w:p w:rsidR="00D55B8A" w:rsidRDefault="000174DB" w:rsidP="00D55B8A">
      <w:pPr>
        <w:jc w:val="center"/>
        <w:rPr>
          <w:rFonts w:asciiTheme="majorHAnsi" w:hAnsiTheme="majorHAnsi"/>
          <w:b/>
          <w:sz w:val="20"/>
          <w:szCs w:val="20"/>
        </w:rPr>
      </w:pPr>
      <w:r>
        <w:rPr>
          <w:noProof/>
        </w:rPr>
        <w:drawing>
          <wp:anchor distT="0" distB="0" distL="114300" distR="114300" simplePos="0" relativeHeight="251657216" behindDoc="0" locked="0" layoutInCell="1" allowOverlap="1">
            <wp:simplePos x="0" y="0"/>
            <wp:positionH relativeFrom="column">
              <wp:posOffset>3429000</wp:posOffset>
            </wp:positionH>
            <wp:positionV relativeFrom="paragraph">
              <wp:posOffset>6838950</wp:posOffset>
            </wp:positionV>
            <wp:extent cx="2971800" cy="756920"/>
            <wp:effectExtent l="0" t="0" r="0" b="0"/>
            <wp:wrapNone/>
            <wp:docPr id="7" name="Picture 4" descr="MO_Black60Black_black_R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_Black60Black_black_R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2964180</wp:posOffset>
                </wp:positionV>
                <wp:extent cx="14923135" cy="11658600"/>
                <wp:effectExtent l="28575" t="30480" r="31115" b="36195"/>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3135" cy="11658600"/>
                        </a:xfrm>
                        <a:prstGeom prst="ellipse">
                          <a:avLst/>
                        </a:prstGeom>
                        <a:noFill/>
                        <a:ln w="571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8pt;margin-top:233.4pt;width:1175.05pt;height:9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" filled="f" fillcolor="black" strokeweight="4.5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-800100</wp:posOffset>
                </wp:positionH>
                <wp:positionV relativeFrom="paragraph">
                  <wp:posOffset>3878580</wp:posOffset>
                </wp:positionV>
                <wp:extent cx="14923135" cy="11658600"/>
                <wp:effectExtent l="9525" t="11430" r="12065" b="762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3135" cy="11658600"/>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63pt;margin-top:305.4pt;width:1175.05pt;height:9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" filled="f" fillcolor="black"/>
            </w:pict>
          </mc:Fallback>
        </mc:AlternateContent>
      </w:r>
      <w:r w:rsidR="00712C8E">
        <w:rPr>
          <w:rFonts w:ascii="Century Gothic" w:hAnsi="Century Gothic"/>
          <w:b/>
          <w:sz w:val="40"/>
          <w:szCs w:val="40"/>
        </w:rPr>
        <w:br w:type="page"/>
      </w:r>
      <w:r>
        <w:rPr>
          <w:rFonts w:ascii="Century Gothic" w:hAnsi="Century Gothic"/>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-574158</wp:posOffset>
                </wp:positionH>
                <wp:positionV relativeFrom="paragraph">
                  <wp:posOffset>-338115</wp:posOffset>
                </wp:positionV>
                <wp:extent cx="3543300" cy="8261497"/>
                <wp:effectExtent l="0" t="0" r="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261497"/>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ED2D33" w:rsidRDefault="00ED2D33" w:rsidP="00DB07E5">
                            <w:pPr>
                              <w:rPr>
                                <w:rFonts w:ascii="Tahoma" w:hAnsi="Tahoma" w:cs="Tahoma"/>
                                <w:b/>
                                <w:sz w:val="20"/>
                                <w:szCs w:val="20"/>
                                <w:u w:val="single"/>
                              </w:rPr>
                            </w:pPr>
                          </w:p>
                          <w:p w:rsidR="00ED2D33" w:rsidRDefault="00ED2D33" w:rsidP="00DB07E5">
                            <w:pPr>
                              <w:rPr>
                                <w:rFonts w:ascii="Tahoma" w:hAnsi="Tahoma" w:cs="Tahoma"/>
                                <w:b/>
                                <w:sz w:val="20"/>
                                <w:szCs w:val="20"/>
                                <w:u w:val="single"/>
                              </w:rPr>
                            </w:pPr>
                          </w:p>
                          <w:p w:rsidR="00ED2D33" w:rsidRDefault="00ED2D33" w:rsidP="00DB07E5">
                            <w:pPr>
                              <w:rPr>
                                <w:rFonts w:ascii="Tahoma" w:hAnsi="Tahoma" w:cs="Tahoma"/>
                                <w:b/>
                                <w:sz w:val="20"/>
                                <w:szCs w:val="20"/>
                                <w:u w:val="single"/>
                              </w:rPr>
                            </w:pPr>
                          </w:p>
                          <w:p w:rsidR="00DB07E5" w:rsidRPr="000174DB" w:rsidRDefault="00DB07E5" w:rsidP="00DB07E5">
                            <w:pPr>
                              <w:rPr>
                                <w:rFonts w:asciiTheme="majorHAnsi" w:hAnsiTheme="majorHAnsi" w:cs="Tahoma"/>
                                <w:b/>
                                <w:sz w:val="20"/>
                                <w:szCs w:val="20"/>
                                <w:u w:val="single"/>
                              </w:rPr>
                            </w:pPr>
                            <w:r w:rsidRPr="000174DB">
                              <w:rPr>
                                <w:rFonts w:asciiTheme="majorHAnsi" w:hAnsiTheme="majorHAnsi" w:cs="Tahoma"/>
                                <w:b/>
                                <w:sz w:val="20"/>
                                <w:szCs w:val="20"/>
                                <w:u w:val="single"/>
                              </w:rPr>
                              <w:t>EXECUTIVE OFFICERS</w:t>
                            </w:r>
                          </w:p>
                          <w:p w:rsidR="00DB07E5" w:rsidRPr="000174DB" w:rsidRDefault="00DB07E5" w:rsidP="00DB07E5">
                            <w:pPr>
                              <w:rPr>
                                <w:rFonts w:asciiTheme="majorHAnsi" w:hAnsiTheme="majorHAnsi" w:cs="Tahoma"/>
                                <w:b/>
                                <w:sz w:val="20"/>
                                <w:szCs w:val="20"/>
                              </w:rPr>
                            </w:pPr>
                          </w:p>
                          <w:p w:rsidR="00DB07E5" w:rsidRPr="000174DB" w:rsidRDefault="00DB07E5" w:rsidP="00DB07E5">
                            <w:pPr>
                              <w:rPr>
                                <w:rFonts w:asciiTheme="majorHAnsi" w:hAnsiTheme="majorHAnsi" w:cs="Tahoma"/>
                                <w:b/>
                                <w:sz w:val="20"/>
                                <w:szCs w:val="20"/>
                              </w:rPr>
                            </w:pPr>
                            <w:r w:rsidRPr="000174DB">
                              <w:rPr>
                                <w:rFonts w:asciiTheme="majorHAnsi" w:hAnsiTheme="majorHAnsi" w:cs="Tahoma"/>
                                <w:b/>
                                <w:sz w:val="20"/>
                                <w:szCs w:val="20"/>
                              </w:rPr>
                              <w:t xml:space="preserve">President </w:t>
                            </w:r>
                          </w:p>
                          <w:p w:rsidR="00431951" w:rsidRPr="000174DB" w:rsidRDefault="00431951" w:rsidP="00431951">
                            <w:pPr>
                              <w:rPr>
                                <w:rFonts w:asciiTheme="majorHAnsi" w:hAnsiTheme="majorHAnsi" w:cs="Tahoma"/>
                                <w:b/>
                                <w:sz w:val="20"/>
                                <w:szCs w:val="20"/>
                              </w:rPr>
                            </w:pPr>
                            <w:r w:rsidRPr="000174DB">
                              <w:rPr>
                                <w:rFonts w:asciiTheme="majorHAnsi" w:hAnsiTheme="majorHAnsi" w:cs="Tahoma"/>
                                <w:b/>
                                <w:sz w:val="20"/>
                                <w:szCs w:val="20"/>
                              </w:rPr>
                              <w:t>Debbie Bornhop, President</w:t>
                            </w:r>
                          </w:p>
                          <w:p w:rsidR="00431951" w:rsidRPr="004F28C0" w:rsidRDefault="00431951" w:rsidP="00431951">
                            <w:pPr>
                              <w:rPr>
                                <w:rFonts w:asciiTheme="majorHAnsi" w:hAnsiTheme="majorHAnsi" w:cs="Tahoma"/>
                                <w:b/>
                                <w:sz w:val="18"/>
                                <w:szCs w:val="18"/>
                              </w:rPr>
                            </w:pPr>
                            <w:r w:rsidRPr="004F28C0">
                              <w:rPr>
                                <w:rFonts w:asciiTheme="majorHAnsi" w:hAnsiTheme="majorHAnsi" w:cs="Tahoma"/>
                                <w:b/>
                                <w:sz w:val="18"/>
                                <w:szCs w:val="18"/>
                              </w:rPr>
                              <w:t>Wentzville Federation of School Related Employees, Local 4894</w:t>
                            </w:r>
                          </w:p>
                          <w:p w:rsidR="00431951" w:rsidRPr="000174DB" w:rsidRDefault="00431951" w:rsidP="00431951">
                            <w:pPr>
                              <w:rPr>
                                <w:rFonts w:asciiTheme="majorHAnsi" w:hAnsiTheme="majorHAnsi" w:cs="Tahoma"/>
                                <w:sz w:val="20"/>
                                <w:szCs w:val="20"/>
                                <w:lang w:val="es-MX"/>
                              </w:rPr>
                            </w:pPr>
                            <w:r w:rsidRPr="000174DB">
                              <w:rPr>
                                <w:rFonts w:asciiTheme="majorHAnsi" w:hAnsiTheme="majorHAnsi" w:cs="Tahoma"/>
                                <w:sz w:val="20"/>
                                <w:szCs w:val="20"/>
                                <w:lang w:val="es-MX"/>
                              </w:rPr>
                              <w:t xml:space="preserve">6 </w:t>
                            </w:r>
                            <w:proofErr w:type="spellStart"/>
                            <w:r w:rsidRPr="000174DB">
                              <w:rPr>
                                <w:rFonts w:asciiTheme="majorHAnsi" w:hAnsiTheme="majorHAnsi" w:cs="Tahoma"/>
                                <w:sz w:val="20"/>
                                <w:szCs w:val="20"/>
                                <w:lang w:val="es-MX"/>
                              </w:rPr>
                              <w:t>Cowan</w:t>
                            </w:r>
                            <w:proofErr w:type="spellEnd"/>
                            <w:r w:rsidRPr="000174DB">
                              <w:rPr>
                                <w:rFonts w:asciiTheme="majorHAnsi" w:hAnsiTheme="majorHAnsi" w:cs="Tahoma"/>
                                <w:sz w:val="20"/>
                                <w:szCs w:val="20"/>
                                <w:lang w:val="es-MX"/>
                              </w:rPr>
                              <w:t xml:space="preserve"> </w:t>
                            </w:r>
                            <w:proofErr w:type="spellStart"/>
                            <w:r w:rsidRPr="000174DB">
                              <w:rPr>
                                <w:rFonts w:asciiTheme="majorHAnsi" w:hAnsiTheme="majorHAnsi" w:cs="Tahoma"/>
                                <w:sz w:val="20"/>
                                <w:szCs w:val="20"/>
                                <w:lang w:val="es-MX"/>
                              </w:rPr>
                              <w:t>Lane</w:t>
                            </w:r>
                            <w:proofErr w:type="spellEnd"/>
                          </w:p>
                          <w:p w:rsidR="00431951" w:rsidRPr="000174DB" w:rsidRDefault="00431951" w:rsidP="00431951">
                            <w:pPr>
                              <w:rPr>
                                <w:rFonts w:asciiTheme="majorHAnsi" w:hAnsiTheme="majorHAnsi" w:cs="Tahoma"/>
                                <w:sz w:val="20"/>
                                <w:szCs w:val="20"/>
                                <w:lang w:val="es-MX"/>
                              </w:rPr>
                            </w:pPr>
                            <w:r w:rsidRPr="000174DB">
                              <w:rPr>
                                <w:rFonts w:asciiTheme="majorHAnsi" w:hAnsiTheme="majorHAnsi" w:cs="Tahoma"/>
                                <w:sz w:val="20"/>
                                <w:szCs w:val="20"/>
                                <w:lang w:val="es-MX"/>
                              </w:rPr>
                              <w:t xml:space="preserve">O’ </w:t>
                            </w:r>
                            <w:proofErr w:type="spellStart"/>
                            <w:r w:rsidRPr="000174DB">
                              <w:rPr>
                                <w:rFonts w:asciiTheme="majorHAnsi" w:hAnsiTheme="majorHAnsi" w:cs="Tahoma"/>
                                <w:sz w:val="20"/>
                                <w:szCs w:val="20"/>
                                <w:lang w:val="es-MX"/>
                              </w:rPr>
                              <w:t>Fallon</w:t>
                            </w:r>
                            <w:proofErr w:type="spellEnd"/>
                            <w:r w:rsidRPr="000174DB">
                              <w:rPr>
                                <w:rFonts w:asciiTheme="majorHAnsi" w:hAnsiTheme="majorHAnsi" w:cs="Tahoma"/>
                                <w:sz w:val="20"/>
                                <w:szCs w:val="20"/>
                                <w:lang w:val="es-MX"/>
                              </w:rPr>
                              <w:t>, MO  63366</w:t>
                            </w:r>
                          </w:p>
                          <w:p w:rsidR="00431951" w:rsidRPr="000174DB" w:rsidRDefault="00431951" w:rsidP="00431951">
                            <w:pPr>
                              <w:rPr>
                                <w:rFonts w:asciiTheme="majorHAnsi" w:hAnsiTheme="majorHAnsi" w:cs="Tahoma"/>
                                <w:sz w:val="20"/>
                                <w:szCs w:val="20"/>
                              </w:rPr>
                            </w:pPr>
                            <w:r w:rsidRPr="000174DB">
                              <w:rPr>
                                <w:rFonts w:asciiTheme="majorHAnsi" w:hAnsiTheme="majorHAnsi" w:cs="Tahoma"/>
                                <w:sz w:val="20"/>
                                <w:szCs w:val="20"/>
                              </w:rPr>
                              <w:t xml:space="preserve">Cell: 636-293-0226 </w:t>
                            </w:r>
                          </w:p>
                          <w:p w:rsidR="00027D61" w:rsidRPr="000174DB" w:rsidRDefault="00431951" w:rsidP="00431951">
                            <w:pPr>
                              <w:rPr>
                                <w:rFonts w:asciiTheme="majorHAnsi" w:hAnsiTheme="majorHAnsi" w:cs="Tahoma"/>
                                <w:sz w:val="20"/>
                                <w:szCs w:val="20"/>
                              </w:rPr>
                            </w:pPr>
                            <w:r w:rsidRPr="000174DB">
                              <w:rPr>
                                <w:rFonts w:asciiTheme="majorHAnsi" w:hAnsiTheme="majorHAnsi" w:cs="Tahoma"/>
                                <w:sz w:val="20"/>
                                <w:szCs w:val="20"/>
                              </w:rPr>
                              <w:t xml:space="preserve">Email: </w:t>
                            </w:r>
                            <w:hyperlink r:id="rId10" w:history="1">
                              <w:r w:rsidRPr="000174DB">
                                <w:rPr>
                                  <w:rStyle w:val="Hyperlink"/>
                                  <w:rFonts w:asciiTheme="majorHAnsi" w:hAnsiTheme="majorHAnsi" w:cs="Tahoma"/>
                                  <w:sz w:val="20"/>
                                  <w:szCs w:val="20"/>
                                </w:rPr>
                                <w:t>dcbornhop@gmail.com</w:t>
                              </w:r>
                            </w:hyperlink>
                          </w:p>
                          <w:p w:rsidR="00DB07E5" w:rsidRPr="000174DB" w:rsidRDefault="00DB07E5" w:rsidP="00027D61">
                            <w:pPr>
                              <w:rPr>
                                <w:rFonts w:asciiTheme="majorHAnsi" w:hAnsiTheme="majorHAnsi" w:cs="Tahoma"/>
                                <w:sz w:val="20"/>
                                <w:szCs w:val="20"/>
                              </w:rPr>
                            </w:pPr>
                          </w:p>
                          <w:p w:rsidR="00DB07E5" w:rsidRPr="000174DB" w:rsidRDefault="00DB07E5" w:rsidP="00DB07E5">
                            <w:pPr>
                              <w:rPr>
                                <w:rFonts w:asciiTheme="majorHAnsi" w:hAnsiTheme="majorHAnsi" w:cs="Tahoma"/>
                                <w:b/>
                                <w:sz w:val="20"/>
                                <w:szCs w:val="20"/>
                              </w:rPr>
                            </w:pPr>
                          </w:p>
                          <w:p w:rsidR="004F28C0" w:rsidRPr="00396064" w:rsidRDefault="004F28C0" w:rsidP="004F28C0">
                            <w:pPr>
                              <w:rPr>
                                <w:rFonts w:asciiTheme="majorHAnsi" w:hAnsiTheme="majorHAnsi"/>
                                <w:b/>
                                <w:sz w:val="20"/>
                                <w:szCs w:val="20"/>
                              </w:rPr>
                            </w:pPr>
                            <w:r w:rsidRPr="00396064">
                              <w:rPr>
                                <w:rFonts w:asciiTheme="majorHAnsi" w:hAnsiTheme="majorHAnsi"/>
                                <w:b/>
                                <w:sz w:val="20"/>
                                <w:szCs w:val="20"/>
                              </w:rPr>
                              <w:t xml:space="preserve">First Vice President </w:t>
                            </w:r>
                          </w:p>
                          <w:p w:rsidR="00396064" w:rsidRPr="00396064" w:rsidRDefault="00396064" w:rsidP="00396064">
                            <w:pPr>
                              <w:rPr>
                                <w:rFonts w:asciiTheme="majorHAnsi" w:hAnsiTheme="majorHAnsi"/>
                                <w:sz w:val="20"/>
                                <w:szCs w:val="20"/>
                              </w:rPr>
                            </w:pPr>
                            <w:r w:rsidRPr="00396064">
                              <w:rPr>
                                <w:rFonts w:asciiTheme="majorHAnsi" w:hAnsiTheme="majorHAnsi"/>
                                <w:b/>
                                <w:sz w:val="20"/>
                                <w:szCs w:val="20"/>
                              </w:rPr>
                              <w:t xml:space="preserve">Mr. Robert E. </w:t>
                            </w:r>
                            <w:proofErr w:type="spellStart"/>
                            <w:r w:rsidRPr="00396064">
                              <w:rPr>
                                <w:rFonts w:asciiTheme="majorHAnsi" w:hAnsiTheme="majorHAnsi"/>
                                <w:b/>
                                <w:sz w:val="20"/>
                                <w:szCs w:val="20"/>
                              </w:rPr>
                              <w:t>Dorries</w:t>
                            </w:r>
                            <w:proofErr w:type="spellEnd"/>
                            <w:r w:rsidRPr="00396064">
                              <w:rPr>
                                <w:rFonts w:asciiTheme="majorHAnsi" w:hAnsiTheme="majorHAnsi"/>
                                <w:b/>
                                <w:sz w:val="20"/>
                                <w:szCs w:val="20"/>
                              </w:rPr>
                              <w:t>, Jr.</w:t>
                            </w:r>
                          </w:p>
                          <w:p w:rsidR="00396064" w:rsidRPr="00396064" w:rsidRDefault="00396064" w:rsidP="00396064">
                            <w:pPr>
                              <w:rPr>
                                <w:rFonts w:asciiTheme="majorHAnsi" w:hAnsiTheme="majorHAnsi"/>
                                <w:b/>
                                <w:sz w:val="20"/>
                                <w:szCs w:val="20"/>
                              </w:rPr>
                            </w:pPr>
                            <w:r w:rsidRPr="00396064">
                              <w:rPr>
                                <w:rFonts w:asciiTheme="majorHAnsi" w:hAnsiTheme="majorHAnsi"/>
                                <w:sz w:val="20"/>
                                <w:szCs w:val="20"/>
                              </w:rPr>
                              <w:t>AFT St. Louis, Local 420</w:t>
                            </w:r>
                            <w:r w:rsidRPr="00396064">
                              <w:rPr>
                                <w:rFonts w:asciiTheme="majorHAnsi" w:hAnsiTheme="majorHAnsi"/>
                                <w:sz w:val="20"/>
                                <w:szCs w:val="20"/>
                              </w:rPr>
                              <w:br/>
                              <w:t>1030 South Rock Hill Road</w:t>
                            </w:r>
                            <w:r w:rsidRPr="00396064">
                              <w:rPr>
                                <w:rFonts w:asciiTheme="majorHAnsi" w:hAnsiTheme="majorHAnsi"/>
                                <w:sz w:val="20"/>
                                <w:szCs w:val="20"/>
                              </w:rPr>
                              <w:br/>
                              <w:t>Webster Groves, Missouri 63119</w:t>
                            </w:r>
                            <w:r w:rsidRPr="00396064">
                              <w:rPr>
                                <w:rFonts w:asciiTheme="majorHAnsi" w:hAnsiTheme="majorHAnsi"/>
                                <w:sz w:val="20"/>
                                <w:szCs w:val="20"/>
                              </w:rPr>
                              <w:br/>
                              <w:t xml:space="preserve">Home#: </w:t>
                            </w:r>
                            <w:hyperlink r:id="rId11" w:history="1">
                              <w:r w:rsidRPr="00396064">
                                <w:rPr>
                                  <w:rStyle w:val="Hyperlink"/>
                                  <w:rFonts w:asciiTheme="majorHAnsi" w:hAnsiTheme="majorHAnsi"/>
                                  <w:sz w:val="20"/>
                                  <w:szCs w:val="20"/>
                                </w:rPr>
                                <w:t>(314) 395-0376</w:t>
                              </w:r>
                            </w:hyperlink>
                            <w:r w:rsidRPr="00396064">
                              <w:rPr>
                                <w:rFonts w:asciiTheme="majorHAnsi" w:hAnsiTheme="majorHAnsi"/>
                                <w:sz w:val="20"/>
                                <w:szCs w:val="20"/>
                              </w:rPr>
                              <w:br/>
                              <w:t xml:space="preserve">Cell#:     </w:t>
                            </w:r>
                            <w:hyperlink r:id="rId12" w:history="1">
                              <w:r w:rsidRPr="00396064">
                                <w:rPr>
                                  <w:rStyle w:val="Hyperlink"/>
                                  <w:rFonts w:asciiTheme="majorHAnsi" w:hAnsiTheme="majorHAnsi"/>
                                  <w:sz w:val="20"/>
                                  <w:szCs w:val="20"/>
                                </w:rPr>
                                <w:t>(314) 920-1243</w:t>
                              </w:r>
                            </w:hyperlink>
                            <w:r w:rsidRPr="00396064">
                              <w:rPr>
                                <w:rFonts w:asciiTheme="majorHAnsi" w:hAnsiTheme="majorHAnsi"/>
                                <w:sz w:val="20"/>
                                <w:szCs w:val="20"/>
                              </w:rPr>
                              <w:br/>
                              <w:t xml:space="preserve">Email: </w:t>
                            </w:r>
                            <w:hyperlink r:id="rId13" w:history="1">
                              <w:r w:rsidRPr="00396064">
                                <w:rPr>
                                  <w:rStyle w:val="Hyperlink"/>
                                  <w:rFonts w:asciiTheme="majorHAnsi" w:hAnsiTheme="majorHAnsi"/>
                                  <w:sz w:val="20"/>
                                  <w:szCs w:val="20"/>
                                </w:rPr>
                                <w:t>bobdorries@gmail.com</w:t>
                              </w:r>
                            </w:hyperlink>
                          </w:p>
                          <w:p w:rsidR="004F28C0" w:rsidRDefault="004F28C0" w:rsidP="00DB07E5">
                            <w:pPr>
                              <w:rPr>
                                <w:rFonts w:asciiTheme="majorHAnsi" w:hAnsiTheme="majorHAnsi" w:cs="Tahoma"/>
                                <w:b/>
                                <w:sz w:val="20"/>
                                <w:szCs w:val="20"/>
                              </w:rPr>
                            </w:pPr>
                          </w:p>
                          <w:p w:rsidR="00396064" w:rsidRDefault="00396064" w:rsidP="00DB07E5">
                            <w:pPr>
                              <w:rPr>
                                <w:rFonts w:asciiTheme="majorHAnsi" w:hAnsiTheme="majorHAnsi" w:cs="Tahoma"/>
                                <w:b/>
                                <w:sz w:val="20"/>
                                <w:szCs w:val="20"/>
                              </w:rPr>
                            </w:pPr>
                          </w:p>
                          <w:p w:rsidR="00DB07E5" w:rsidRPr="000174DB" w:rsidRDefault="00DB07E5" w:rsidP="00DB07E5">
                            <w:pPr>
                              <w:rPr>
                                <w:rFonts w:asciiTheme="majorHAnsi" w:hAnsiTheme="majorHAnsi" w:cs="Tahoma"/>
                                <w:b/>
                                <w:sz w:val="20"/>
                                <w:szCs w:val="20"/>
                              </w:rPr>
                            </w:pPr>
                            <w:r w:rsidRPr="000174DB">
                              <w:rPr>
                                <w:rFonts w:asciiTheme="majorHAnsi" w:hAnsiTheme="majorHAnsi" w:cs="Tahoma"/>
                                <w:b/>
                                <w:sz w:val="20"/>
                                <w:szCs w:val="20"/>
                              </w:rPr>
                              <w:t xml:space="preserve">Secretary </w:t>
                            </w:r>
                          </w:p>
                          <w:p w:rsidR="00DB07E5" w:rsidRPr="000174DB" w:rsidRDefault="00DB07E5" w:rsidP="00DB07E5">
                            <w:pPr>
                              <w:rPr>
                                <w:rFonts w:asciiTheme="majorHAnsi" w:hAnsiTheme="majorHAnsi" w:cs="Tahoma"/>
                                <w:b/>
                                <w:sz w:val="20"/>
                                <w:szCs w:val="20"/>
                              </w:rPr>
                            </w:pPr>
                            <w:r w:rsidRPr="000174DB">
                              <w:rPr>
                                <w:rFonts w:asciiTheme="majorHAnsi" w:hAnsiTheme="majorHAnsi" w:cs="Tahoma"/>
                                <w:b/>
                                <w:sz w:val="20"/>
                                <w:szCs w:val="20"/>
                              </w:rPr>
                              <w:t>Anna Griesbach</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Kansas City Federation of Teachers, #691</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4604 Pittman Rd.</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Kansas City, MO 64133</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Cell: 816-225-0305</w:t>
                            </w:r>
                          </w:p>
                          <w:p w:rsidR="00DB07E5" w:rsidRPr="000174DB" w:rsidRDefault="00DB07E5" w:rsidP="00DB07E5">
                            <w:pPr>
                              <w:rPr>
                                <w:rFonts w:asciiTheme="majorHAnsi" w:hAnsiTheme="majorHAnsi" w:cs="Tahoma"/>
                                <w:i/>
                                <w:sz w:val="20"/>
                                <w:szCs w:val="20"/>
                                <w:u w:val="single"/>
                              </w:rPr>
                            </w:pPr>
                            <w:r w:rsidRPr="000174DB">
                              <w:rPr>
                                <w:rFonts w:asciiTheme="majorHAnsi" w:hAnsiTheme="majorHAnsi" w:cs="Tahoma"/>
                                <w:sz w:val="20"/>
                                <w:szCs w:val="20"/>
                              </w:rPr>
                              <w:t xml:space="preserve">Email: </w:t>
                            </w:r>
                            <w:hyperlink r:id="rId14" w:history="1">
                              <w:r w:rsidRPr="000174DB">
                                <w:rPr>
                                  <w:rStyle w:val="Hyperlink"/>
                                  <w:rFonts w:asciiTheme="majorHAnsi" w:hAnsiTheme="majorHAnsi" w:cs="Tahoma"/>
                                  <w:sz w:val="20"/>
                                  <w:szCs w:val="20"/>
                                </w:rPr>
                                <w:t>agriesbach63@yahoo.com</w:t>
                              </w:r>
                            </w:hyperlink>
                          </w:p>
                          <w:p w:rsidR="00DB07E5" w:rsidRPr="000174DB" w:rsidRDefault="00DB07E5" w:rsidP="00DB07E5">
                            <w:pPr>
                              <w:rPr>
                                <w:rFonts w:asciiTheme="majorHAnsi" w:hAnsiTheme="majorHAnsi" w:cs="Tahoma"/>
                                <w:i/>
                                <w:sz w:val="20"/>
                                <w:szCs w:val="20"/>
                              </w:rPr>
                            </w:pPr>
                          </w:p>
                          <w:p w:rsidR="00DB07E5" w:rsidRPr="000174DB" w:rsidRDefault="00DB07E5" w:rsidP="00DB07E5">
                            <w:pPr>
                              <w:rPr>
                                <w:rFonts w:asciiTheme="majorHAnsi" w:hAnsiTheme="majorHAnsi" w:cs="Tahoma"/>
                                <w:i/>
                                <w:sz w:val="20"/>
                                <w:szCs w:val="20"/>
                              </w:rPr>
                            </w:pPr>
                          </w:p>
                          <w:p w:rsidR="00DB07E5" w:rsidRPr="000174DB" w:rsidRDefault="00DB07E5" w:rsidP="00DB07E5">
                            <w:pPr>
                              <w:rPr>
                                <w:rFonts w:asciiTheme="majorHAnsi" w:hAnsiTheme="majorHAnsi" w:cs="Tahoma"/>
                                <w:b/>
                                <w:sz w:val="20"/>
                                <w:szCs w:val="20"/>
                              </w:rPr>
                            </w:pPr>
                            <w:r w:rsidRPr="000174DB">
                              <w:rPr>
                                <w:rFonts w:asciiTheme="majorHAnsi" w:hAnsiTheme="majorHAnsi" w:cs="Tahoma"/>
                                <w:b/>
                                <w:sz w:val="20"/>
                                <w:szCs w:val="20"/>
                              </w:rPr>
                              <w:t xml:space="preserve">Treasurer </w:t>
                            </w:r>
                          </w:p>
                          <w:p w:rsidR="005E45B8" w:rsidRPr="000174DB" w:rsidRDefault="00C0064A" w:rsidP="00DB07E5">
                            <w:pPr>
                              <w:spacing w:line="360" w:lineRule="auto"/>
                              <w:rPr>
                                <w:rFonts w:asciiTheme="majorHAnsi" w:hAnsiTheme="majorHAnsi"/>
                                <w:color w:val="808080"/>
                                <w:sz w:val="20"/>
                                <w:szCs w:val="20"/>
                              </w:rPr>
                            </w:pPr>
                            <w:r>
                              <w:rPr>
                                <w:rFonts w:asciiTheme="majorHAnsi" w:hAnsiTheme="majorHAnsi" w:cs="Tahoma"/>
                                <w:b/>
                                <w:sz w:val="20"/>
                                <w:szCs w:val="20"/>
                              </w:rPr>
                              <w:t>VACANT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5.2pt;margin-top:-26.6pt;width:279pt;height:6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" stroked="f" strokecolor="blue">
                <v:textbox>
                  <w:txbxContent>
                    <w:p w:rsidR="00ED2D33" w:rsidRDefault="00ED2D33" w:rsidP="00DB07E5">
                      <w:pPr>
                        <w:rPr>
                          <w:rFonts w:ascii="Tahoma" w:hAnsi="Tahoma" w:cs="Tahoma"/>
                          <w:b/>
                          <w:sz w:val="20"/>
                          <w:szCs w:val="20"/>
                          <w:u w:val="single"/>
                        </w:rPr>
                      </w:pPr>
                    </w:p>
                    <w:p w:rsidR="00ED2D33" w:rsidRDefault="00ED2D33" w:rsidP="00DB07E5">
                      <w:pPr>
                        <w:rPr>
                          <w:rFonts w:ascii="Tahoma" w:hAnsi="Tahoma" w:cs="Tahoma"/>
                          <w:b/>
                          <w:sz w:val="20"/>
                          <w:szCs w:val="20"/>
                          <w:u w:val="single"/>
                        </w:rPr>
                      </w:pPr>
                    </w:p>
                    <w:p w:rsidR="00ED2D33" w:rsidRDefault="00ED2D33" w:rsidP="00DB07E5">
                      <w:pPr>
                        <w:rPr>
                          <w:rFonts w:ascii="Tahoma" w:hAnsi="Tahoma" w:cs="Tahoma"/>
                          <w:b/>
                          <w:sz w:val="20"/>
                          <w:szCs w:val="20"/>
                          <w:u w:val="single"/>
                        </w:rPr>
                      </w:pPr>
                    </w:p>
                    <w:p w:rsidR="00DB07E5" w:rsidRPr="000174DB" w:rsidRDefault="00DB07E5" w:rsidP="00DB07E5">
                      <w:pPr>
                        <w:rPr>
                          <w:rFonts w:asciiTheme="majorHAnsi" w:hAnsiTheme="majorHAnsi" w:cs="Tahoma"/>
                          <w:b/>
                          <w:sz w:val="20"/>
                          <w:szCs w:val="20"/>
                          <w:u w:val="single"/>
                        </w:rPr>
                      </w:pPr>
                      <w:r w:rsidRPr="000174DB">
                        <w:rPr>
                          <w:rFonts w:asciiTheme="majorHAnsi" w:hAnsiTheme="majorHAnsi" w:cs="Tahoma"/>
                          <w:b/>
                          <w:sz w:val="20"/>
                          <w:szCs w:val="20"/>
                          <w:u w:val="single"/>
                        </w:rPr>
                        <w:t>EXECUTIVE OFFICERS</w:t>
                      </w:r>
                    </w:p>
                    <w:p w:rsidR="00DB07E5" w:rsidRPr="000174DB" w:rsidRDefault="00DB07E5" w:rsidP="00DB07E5">
                      <w:pPr>
                        <w:rPr>
                          <w:rFonts w:asciiTheme="majorHAnsi" w:hAnsiTheme="majorHAnsi" w:cs="Tahoma"/>
                          <w:b/>
                          <w:sz w:val="20"/>
                          <w:szCs w:val="20"/>
                        </w:rPr>
                      </w:pPr>
                    </w:p>
                    <w:p w:rsidR="00DB07E5" w:rsidRPr="000174DB" w:rsidRDefault="00DB07E5" w:rsidP="00DB07E5">
                      <w:pPr>
                        <w:rPr>
                          <w:rFonts w:asciiTheme="majorHAnsi" w:hAnsiTheme="majorHAnsi" w:cs="Tahoma"/>
                          <w:b/>
                          <w:sz w:val="20"/>
                          <w:szCs w:val="20"/>
                        </w:rPr>
                      </w:pPr>
                      <w:r w:rsidRPr="000174DB">
                        <w:rPr>
                          <w:rFonts w:asciiTheme="majorHAnsi" w:hAnsiTheme="majorHAnsi" w:cs="Tahoma"/>
                          <w:b/>
                          <w:sz w:val="20"/>
                          <w:szCs w:val="20"/>
                        </w:rPr>
                        <w:t xml:space="preserve">President </w:t>
                      </w:r>
                    </w:p>
                    <w:p w:rsidR="00431951" w:rsidRPr="000174DB" w:rsidRDefault="00431951" w:rsidP="00431951">
                      <w:pPr>
                        <w:rPr>
                          <w:rFonts w:asciiTheme="majorHAnsi" w:hAnsiTheme="majorHAnsi" w:cs="Tahoma"/>
                          <w:b/>
                          <w:sz w:val="20"/>
                          <w:szCs w:val="20"/>
                        </w:rPr>
                      </w:pPr>
                      <w:r w:rsidRPr="000174DB">
                        <w:rPr>
                          <w:rFonts w:asciiTheme="majorHAnsi" w:hAnsiTheme="majorHAnsi" w:cs="Tahoma"/>
                          <w:b/>
                          <w:sz w:val="20"/>
                          <w:szCs w:val="20"/>
                        </w:rPr>
                        <w:t>Debbie Bornhop, President</w:t>
                      </w:r>
                    </w:p>
                    <w:p w:rsidR="00431951" w:rsidRPr="004F28C0" w:rsidRDefault="00431951" w:rsidP="00431951">
                      <w:pPr>
                        <w:rPr>
                          <w:rFonts w:asciiTheme="majorHAnsi" w:hAnsiTheme="majorHAnsi" w:cs="Tahoma"/>
                          <w:b/>
                          <w:sz w:val="18"/>
                          <w:szCs w:val="18"/>
                        </w:rPr>
                      </w:pPr>
                      <w:r w:rsidRPr="004F28C0">
                        <w:rPr>
                          <w:rFonts w:asciiTheme="majorHAnsi" w:hAnsiTheme="majorHAnsi" w:cs="Tahoma"/>
                          <w:b/>
                          <w:sz w:val="18"/>
                          <w:szCs w:val="18"/>
                        </w:rPr>
                        <w:t>Wentzville Federation of School Related Employees, Local 4894</w:t>
                      </w:r>
                    </w:p>
                    <w:p w:rsidR="00431951" w:rsidRPr="000174DB" w:rsidRDefault="00431951" w:rsidP="00431951">
                      <w:pPr>
                        <w:rPr>
                          <w:rFonts w:asciiTheme="majorHAnsi" w:hAnsiTheme="majorHAnsi" w:cs="Tahoma"/>
                          <w:sz w:val="20"/>
                          <w:szCs w:val="20"/>
                          <w:lang w:val="es-MX"/>
                        </w:rPr>
                      </w:pPr>
                      <w:r w:rsidRPr="000174DB">
                        <w:rPr>
                          <w:rFonts w:asciiTheme="majorHAnsi" w:hAnsiTheme="majorHAnsi" w:cs="Tahoma"/>
                          <w:sz w:val="20"/>
                          <w:szCs w:val="20"/>
                          <w:lang w:val="es-MX"/>
                        </w:rPr>
                        <w:t xml:space="preserve">6 </w:t>
                      </w:r>
                      <w:proofErr w:type="spellStart"/>
                      <w:r w:rsidRPr="000174DB">
                        <w:rPr>
                          <w:rFonts w:asciiTheme="majorHAnsi" w:hAnsiTheme="majorHAnsi" w:cs="Tahoma"/>
                          <w:sz w:val="20"/>
                          <w:szCs w:val="20"/>
                          <w:lang w:val="es-MX"/>
                        </w:rPr>
                        <w:t>Cowan</w:t>
                      </w:r>
                      <w:proofErr w:type="spellEnd"/>
                      <w:r w:rsidRPr="000174DB">
                        <w:rPr>
                          <w:rFonts w:asciiTheme="majorHAnsi" w:hAnsiTheme="majorHAnsi" w:cs="Tahoma"/>
                          <w:sz w:val="20"/>
                          <w:szCs w:val="20"/>
                          <w:lang w:val="es-MX"/>
                        </w:rPr>
                        <w:t xml:space="preserve"> </w:t>
                      </w:r>
                      <w:proofErr w:type="spellStart"/>
                      <w:r w:rsidRPr="000174DB">
                        <w:rPr>
                          <w:rFonts w:asciiTheme="majorHAnsi" w:hAnsiTheme="majorHAnsi" w:cs="Tahoma"/>
                          <w:sz w:val="20"/>
                          <w:szCs w:val="20"/>
                          <w:lang w:val="es-MX"/>
                        </w:rPr>
                        <w:t>Lane</w:t>
                      </w:r>
                      <w:proofErr w:type="spellEnd"/>
                    </w:p>
                    <w:p w:rsidR="00431951" w:rsidRPr="000174DB" w:rsidRDefault="00431951" w:rsidP="00431951">
                      <w:pPr>
                        <w:rPr>
                          <w:rFonts w:asciiTheme="majorHAnsi" w:hAnsiTheme="majorHAnsi" w:cs="Tahoma"/>
                          <w:sz w:val="20"/>
                          <w:szCs w:val="20"/>
                          <w:lang w:val="es-MX"/>
                        </w:rPr>
                      </w:pPr>
                      <w:r w:rsidRPr="000174DB">
                        <w:rPr>
                          <w:rFonts w:asciiTheme="majorHAnsi" w:hAnsiTheme="majorHAnsi" w:cs="Tahoma"/>
                          <w:sz w:val="20"/>
                          <w:szCs w:val="20"/>
                          <w:lang w:val="es-MX"/>
                        </w:rPr>
                        <w:t xml:space="preserve">O’ </w:t>
                      </w:r>
                      <w:proofErr w:type="spellStart"/>
                      <w:r w:rsidRPr="000174DB">
                        <w:rPr>
                          <w:rFonts w:asciiTheme="majorHAnsi" w:hAnsiTheme="majorHAnsi" w:cs="Tahoma"/>
                          <w:sz w:val="20"/>
                          <w:szCs w:val="20"/>
                          <w:lang w:val="es-MX"/>
                        </w:rPr>
                        <w:t>Fallon</w:t>
                      </w:r>
                      <w:proofErr w:type="spellEnd"/>
                      <w:r w:rsidRPr="000174DB">
                        <w:rPr>
                          <w:rFonts w:asciiTheme="majorHAnsi" w:hAnsiTheme="majorHAnsi" w:cs="Tahoma"/>
                          <w:sz w:val="20"/>
                          <w:szCs w:val="20"/>
                          <w:lang w:val="es-MX"/>
                        </w:rPr>
                        <w:t>, MO  63366</w:t>
                      </w:r>
                    </w:p>
                    <w:p w:rsidR="00431951" w:rsidRPr="000174DB" w:rsidRDefault="00431951" w:rsidP="00431951">
                      <w:pPr>
                        <w:rPr>
                          <w:rFonts w:asciiTheme="majorHAnsi" w:hAnsiTheme="majorHAnsi" w:cs="Tahoma"/>
                          <w:sz w:val="20"/>
                          <w:szCs w:val="20"/>
                        </w:rPr>
                      </w:pPr>
                      <w:r w:rsidRPr="000174DB">
                        <w:rPr>
                          <w:rFonts w:asciiTheme="majorHAnsi" w:hAnsiTheme="majorHAnsi" w:cs="Tahoma"/>
                          <w:sz w:val="20"/>
                          <w:szCs w:val="20"/>
                        </w:rPr>
                        <w:t xml:space="preserve">Cell: 636-293-0226 </w:t>
                      </w:r>
                    </w:p>
                    <w:p w:rsidR="00027D61" w:rsidRPr="000174DB" w:rsidRDefault="00431951" w:rsidP="00431951">
                      <w:pPr>
                        <w:rPr>
                          <w:rFonts w:asciiTheme="majorHAnsi" w:hAnsiTheme="majorHAnsi" w:cs="Tahoma"/>
                          <w:sz w:val="20"/>
                          <w:szCs w:val="20"/>
                        </w:rPr>
                      </w:pPr>
                      <w:r w:rsidRPr="000174DB">
                        <w:rPr>
                          <w:rFonts w:asciiTheme="majorHAnsi" w:hAnsiTheme="majorHAnsi" w:cs="Tahoma"/>
                          <w:sz w:val="20"/>
                          <w:szCs w:val="20"/>
                        </w:rPr>
                        <w:t xml:space="preserve">Email: </w:t>
                      </w:r>
                      <w:hyperlink r:id="rId15" w:history="1">
                        <w:r w:rsidRPr="000174DB">
                          <w:rPr>
                            <w:rStyle w:val="Hyperlink"/>
                            <w:rFonts w:asciiTheme="majorHAnsi" w:hAnsiTheme="majorHAnsi" w:cs="Tahoma"/>
                            <w:sz w:val="20"/>
                            <w:szCs w:val="20"/>
                          </w:rPr>
                          <w:t>dcbornhop@gmail.com</w:t>
                        </w:r>
                      </w:hyperlink>
                    </w:p>
                    <w:p w:rsidR="00DB07E5" w:rsidRPr="000174DB" w:rsidRDefault="00DB07E5" w:rsidP="00027D61">
                      <w:pPr>
                        <w:rPr>
                          <w:rFonts w:asciiTheme="majorHAnsi" w:hAnsiTheme="majorHAnsi" w:cs="Tahoma"/>
                          <w:sz w:val="20"/>
                          <w:szCs w:val="20"/>
                        </w:rPr>
                      </w:pPr>
                    </w:p>
                    <w:p w:rsidR="00DB07E5" w:rsidRPr="000174DB" w:rsidRDefault="00DB07E5" w:rsidP="00DB07E5">
                      <w:pPr>
                        <w:rPr>
                          <w:rFonts w:asciiTheme="majorHAnsi" w:hAnsiTheme="majorHAnsi" w:cs="Tahoma"/>
                          <w:b/>
                          <w:sz w:val="20"/>
                          <w:szCs w:val="20"/>
                        </w:rPr>
                      </w:pPr>
                    </w:p>
                    <w:p w:rsidR="004F28C0" w:rsidRPr="00396064" w:rsidRDefault="004F28C0" w:rsidP="004F28C0">
                      <w:pPr>
                        <w:rPr>
                          <w:rFonts w:asciiTheme="majorHAnsi" w:hAnsiTheme="majorHAnsi"/>
                          <w:b/>
                          <w:sz w:val="20"/>
                          <w:szCs w:val="20"/>
                        </w:rPr>
                      </w:pPr>
                      <w:r w:rsidRPr="00396064">
                        <w:rPr>
                          <w:rFonts w:asciiTheme="majorHAnsi" w:hAnsiTheme="majorHAnsi"/>
                          <w:b/>
                          <w:sz w:val="20"/>
                          <w:szCs w:val="20"/>
                        </w:rPr>
                        <w:t xml:space="preserve">First Vice President </w:t>
                      </w:r>
                    </w:p>
                    <w:p w:rsidR="00396064" w:rsidRPr="00396064" w:rsidRDefault="00396064" w:rsidP="00396064">
                      <w:pPr>
                        <w:rPr>
                          <w:rFonts w:asciiTheme="majorHAnsi" w:hAnsiTheme="majorHAnsi"/>
                          <w:sz w:val="20"/>
                          <w:szCs w:val="20"/>
                        </w:rPr>
                      </w:pPr>
                      <w:r w:rsidRPr="00396064">
                        <w:rPr>
                          <w:rFonts w:asciiTheme="majorHAnsi" w:hAnsiTheme="majorHAnsi"/>
                          <w:b/>
                          <w:sz w:val="20"/>
                          <w:szCs w:val="20"/>
                        </w:rPr>
                        <w:t xml:space="preserve">Mr. Robert E. </w:t>
                      </w:r>
                      <w:proofErr w:type="spellStart"/>
                      <w:r w:rsidRPr="00396064">
                        <w:rPr>
                          <w:rFonts w:asciiTheme="majorHAnsi" w:hAnsiTheme="majorHAnsi"/>
                          <w:b/>
                          <w:sz w:val="20"/>
                          <w:szCs w:val="20"/>
                        </w:rPr>
                        <w:t>Dorries</w:t>
                      </w:r>
                      <w:proofErr w:type="spellEnd"/>
                      <w:r w:rsidRPr="00396064">
                        <w:rPr>
                          <w:rFonts w:asciiTheme="majorHAnsi" w:hAnsiTheme="majorHAnsi"/>
                          <w:b/>
                          <w:sz w:val="20"/>
                          <w:szCs w:val="20"/>
                        </w:rPr>
                        <w:t>, Jr.</w:t>
                      </w:r>
                    </w:p>
                    <w:p w:rsidR="00396064" w:rsidRPr="00396064" w:rsidRDefault="00396064" w:rsidP="00396064">
                      <w:pPr>
                        <w:rPr>
                          <w:rFonts w:asciiTheme="majorHAnsi" w:hAnsiTheme="majorHAnsi"/>
                          <w:b/>
                          <w:sz w:val="20"/>
                          <w:szCs w:val="20"/>
                        </w:rPr>
                      </w:pPr>
                      <w:r w:rsidRPr="00396064">
                        <w:rPr>
                          <w:rFonts w:asciiTheme="majorHAnsi" w:hAnsiTheme="majorHAnsi"/>
                          <w:sz w:val="20"/>
                          <w:szCs w:val="20"/>
                        </w:rPr>
                        <w:t>AFT St. Louis, Local 420</w:t>
                      </w:r>
                      <w:r w:rsidRPr="00396064">
                        <w:rPr>
                          <w:rFonts w:asciiTheme="majorHAnsi" w:hAnsiTheme="majorHAnsi"/>
                          <w:sz w:val="20"/>
                          <w:szCs w:val="20"/>
                        </w:rPr>
                        <w:br/>
                        <w:t>1030 South Rock Hill Road</w:t>
                      </w:r>
                      <w:r w:rsidRPr="00396064">
                        <w:rPr>
                          <w:rFonts w:asciiTheme="majorHAnsi" w:hAnsiTheme="majorHAnsi"/>
                          <w:sz w:val="20"/>
                          <w:szCs w:val="20"/>
                        </w:rPr>
                        <w:br/>
                        <w:t>Webster Groves, Missouri 63119</w:t>
                      </w:r>
                      <w:r w:rsidRPr="00396064">
                        <w:rPr>
                          <w:rFonts w:asciiTheme="majorHAnsi" w:hAnsiTheme="majorHAnsi"/>
                          <w:sz w:val="20"/>
                          <w:szCs w:val="20"/>
                        </w:rPr>
                        <w:br/>
                        <w:t xml:space="preserve">Home#: </w:t>
                      </w:r>
                      <w:hyperlink r:id="rId16" w:history="1">
                        <w:r w:rsidRPr="00396064">
                          <w:rPr>
                            <w:rStyle w:val="Hyperlink"/>
                            <w:rFonts w:asciiTheme="majorHAnsi" w:hAnsiTheme="majorHAnsi"/>
                            <w:sz w:val="20"/>
                            <w:szCs w:val="20"/>
                          </w:rPr>
                          <w:t>(314) 395-0376</w:t>
                        </w:r>
                      </w:hyperlink>
                      <w:r w:rsidRPr="00396064">
                        <w:rPr>
                          <w:rFonts w:asciiTheme="majorHAnsi" w:hAnsiTheme="majorHAnsi"/>
                          <w:sz w:val="20"/>
                          <w:szCs w:val="20"/>
                        </w:rPr>
                        <w:br/>
                        <w:t xml:space="preserve">Cell#:     </w:t>
                      </w:r>
                      <w:hyperlink r:id="rId17" w:history="1">
                        <w:r w:rsidRPr="00396064">
                          <w:rPr>
                            <w:rStyle w:val="Hyperlink"/>
                            <w:rFonts w:asciiTheme="majorHAnsi" w:hAnsiTheme="majorHAnsi"/>
                            <w:sz w:val="20"/>
                            <w:szCs w:val="20"/>
                          </w:rPr>
                          <w:t>(314) 920-1243</w:t>
                        </w:r>
                      </w:hyperlink>
                      <w:r w:rsidRPr="00396064">
                        <w:rPr>
                          <w:rFonts w:asciiTheme="majorHAnsi" w:hAnsiTheme="majorHAnsi"/>
                          <w:sz w:val="20"/>
                          <w:szCs w:val="20"/>
                        </w:rPr>
                        <w:br/>
                        <w:t xml:space="preserve">Email: </w:t>
                      </w:r>
                      <w:hyperlink r:id="rId18" w:history="1">
                        <w:r w:rsidRPr="00396064">
                          <w:rPr>
                            <w:rStyle w:val="Hyperlink"/>
                            <w:rFonts w:asciiTheme="majorHAnsi" w:hAnsiTheme="majorHAnsi"/>
                            <w:sz w:val="20"/>
                            <w:szCs w:val="20"/>
                          </w:rPr>
                          <w:t>bobdorries@gmail.com</w:t>
                        </w:r>
                      </w:hyperlink>
                    </w:p>
                    <w:p w:rsidR="004F28C0" w:rsidRDefault="004F28C0" w:rsidP="00DB07E5">
                      <w:pPr>
                        <w:rPr>
                          <w:rFonts w:asciiTheme="majorHAnsi" w:hAnsiTheme="majorHAnsi" w:cs="Tahoma"/>
                          <w:b/>
                          <w:sz w:val="20"/>
                          <w:szCs w:val="20"/>
                        </w:rPr>
                      </w:pPr>
                    </w:p>
                    <w:p w:rsidR="00396064" w:rsidRDefault="00396064" w:rsidP="00DB07E5">
                      <w:pPr>
                        <w:rPr>
                          <w:rFonts w:asciiTheme="majorHAnsi" w:hAnsiTheme="majorHAnsi" w:cs="Tahoma"/>
                          <w:b/>
                          <w:sz w:val="20"/>
                          <w:szCs w:val="20"/>
                        </w:rPr>
                      </w:pPr>
                    </w:p>
                    <w:p w:rsidR="00DB07E5" w:rsidRPr="000174DB" w:rsidRDefault="00DB07E5" w:rsidP="00DB07E5">
                      <w:pPr>
                        <w:rPr>
                          <w:rFonts w:asciiTheme="majorHAnsi" w:hAnsiTheme="majorHAnsi" w:cs="Tahoma"/>
                          <w:b/>
                          <w:sz w:val="20"/>
                          <w:szCs w:val="20"/>
                        </w:rPr>
                      </w:pPr>
                      <w:r w:rsidRPr="000174DB">
                        <w:rPr>
                          <w:rFonts w:asciiTheme="majorHAnsi" w:hAnsiTheme="majorHAnsi" w:cs="Tahoma"/>
                          <w:b/>
                          <w:sz w:val="20"/>
                          <w:szCs w:val="20"/>
                        </w:rPr>
                        <w:t xml:space="preserve">Secretary </w:t>
                      </w:r>
                    </w:p>
                    <w:p w:rsidR="00DB07E5" w:rsidRPr="000174DB" w:rsidRDefault="00DB07E5" w:rsidP="00DB07E5">
                      <w:pPr>
                        <w:rPr>
                          <w:rFonts w:asciiTheme="majorHAnsi" w:hAnsiTheme="majorHAnsi" w:cs="Tahoma"/>
                          <w:b/>
                          <w:sz w:val="20"/>
                          <w:szCs w:val="20"/>
                        </w:rPr>
                      </w:pPr>
                      <w:r w:rsidRPr="000174DB">
                        <w:rPr>
                          <w:rFonts w:asciiTheme="majorHAnsi" w:hAnsiTheme="majorHAnsi" w:cs="Tahoma"/>
                          <w:b/>
                          <w:sz w:val="20"/>
                          <w:szCs w:val="20"/>
                        </w:rPr>
                        <w:t>Anna Griesbach</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Kansas City Federation of Teachers, #691</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4604 Pittman Rd.</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Kansas City, MO 64133</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Cell: 816-225-0305</w:t>
                      </w:r>
                    </w:p>
                    <w:p w:rsidR="00DB07E5" w:rsidRPr="000174DB" w:rsidRDefault="00DB07E5" w:rsidP="00DB07E5">
                      <w:pPr>
                        <w:rPr>
                          <w:rFonts w:asciiTheme="majorHAnsi" w:hAnsiTheme="majorHAnsi" w:cs="Tahoma"/>
                          <w:i/>
                          <w:sz w:val="20"/>
                          <w:szCs w:val="20"/>
                          <w:u w:val="single"/>
                        </w:rPr>
                      </w:pPr>
                      <w:r w:rsidRPr="000174DB">
                        <w:rPr>
                          <w:rFonts w:asciiTheme="majorHAnsi" w:hAnsiTheme="majorHAnsi" w:cs="Tahoma"/>
                          <w:sz w:val="20"/>
                          <w:szCs w:val="20"/>
                        </w:rPr>
                        <w:t xml:space="preserve">Email: </w:t>
                      </w:r>
                      <w:hyperlink r:id="rId19" w:history="1">
                        <w:r w:rsidRPr="000174DB">
                          <w:rPr>
                            <w:rStyle w:val="Hyperlink"/>
                            <w:rFonts w:asciiTheme="majorHAnsi" w:hAnsiTheme="majorHAnsi" w:cs="Tahoma"/>
                            <w:sz w:val="20"/>
                            <w:szCs w:val="20"/>
                          </w:rPr>
                          <w:t>agriesbach63@yahoo.com</w:t>
                        </w:r>
                      </w:hyperlink>
                    </w:p>
                    <w:p w:rsidR="00DB07E5" w:rsidRPr="000174DB" w:rsidRDefault="00DB07E5" w:rsidP="00DB07E5">
                      <w:pPr>
                        <w:rPr>
                          <w:rFonts w:asciiTheme="majorHAnsi" w:hAnsiTheme="majorHAnsi" w:cs="Tahoma"/>
                          <w:i/>
                          <w:sz w:val="20"/>
                          <w:szCs w:val="20"/>
                        </w:rPr>
                      </w:pPr>
                    </w:p>
                    <w:p w:rsidR="00DB07E5" w:rsidRPr="000174DB" w:rsidRDefault="00DB07E5" w:rsidP="00DB07E5">
                      <w:pPr>
                        <w:rPr>
                          <w:rFonts w:asciiTheme="majorHAnsi" w:hAnsiTheme="majorHAnsi" w:cs="Tahoma"/>
                          <w:i/>
                          <w:sz w:val="20"/>
                          <w:szCs w:val="20"/>
                        </w:rPr>
                      </w:pPr>
                    </w:p>
                    <w:p w:rsidR="00DB07E5" w:rsidRPr="000174DB" w:rsidRDefault="00DB07E5" w:rsidP="00DB07E5">
                      <w:pPr>
                        <w:rPr>
                          <w:rFonts w:asciiTheme="majorHAnsi" w:hAnsiTheme="majorHAnsi" w:cs="Tahoma"/>
                          <w:b/>
                          <w:sz w:val="20"/>
                          <w:szCs w:val="20"/>
                        </w:rPr>
                      </w:pPr>
                      <w:r w:rsidRPr="000174DB">
                        <w:rPr>
                          <w:rFonts w:asciiTheme="majorHAnsi" w:hAnsiTheme="majorHAnsi" w:cs="Tahoma"/>
                          <w:b/>
                          <w:sz w:val="20"/>
                          <w:szCs w:val="20"/>
                        </w:rPr>
                        <w:t xml:space="preserve">Treasurer </w:t>
                      </w:r>
                    </w:p>
                    <w:p w:rsidR="005E45B8" w:rsidRPr="000174DB" w:rsidRDefault="00C0064A" w:rsidP="00DB07E5">
                      <w:pPr>
                        <w:spacing w:line="360" w:lineRule="auto"/>
                        <w:rPr>
                          <w:rFonts w:asciiTheme="majorHAnsi" w:hAnsiTheme="majorHAnsi"/>
                          <w:color w:val="808080"/>
                          <w:sz w:val="20"/>
                          <w:szCs w:val="20"/>
                        </w:rPr>
                      </w:pPr>
                      <w:r>
                        <w:rPr>
                          <w:rFonts w:asciiTheme="majorHAnsi" w:hAnsiTheme="majorHAnsi" w:cs="Tahoma"/>
                          <w:b/>
                          <w:sz w:val="20"/>
                          <w:szCs w:val="20"/>
                        </w:rPr>
                        <w:t>VACANT</w:t>
                      </w:r>
                    </w:p>
                  </w:txbxContent>
                </v:textbox>
              </v:shape>
            </w:pict>
          </mc:Fallback>
        </mc:AlternateContent>
      </w:r>
      <w:r>
        <w:rPr>
          <w:rFonts w:ascii="Century Gothic" w:hAnsi="Century Gothic"/>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-228600</wp:posOffset>
                </wp:positionV>
                <wp:extent cx="0" cy="8572500"/>
                <wp:effectExtent l="9525" t="9525" r="952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243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yWEw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"/>
            </w:pict>
          </mc:Fallback>
        </mc:AlternateContent>
      </w:r>
      <w:r>
        <w:rPr>
          <w:rFonts w:ascii="Century Gothic" w:hAnsi="Century Gothic"/>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-342900</wp:posOffset>
                </wp:positionV>
                <wp:extent cx="3314700" cy="8686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E45B8" w:rsidRDefault="005E45B8">
                            <w:pPr>
                              <w:rPr>
                                <w:rFonts w:ascii="Utopia" w:hAnsi="Utopia"/>
                                <w:sz w:val="10"/>
                                <w:szCs w:val="10"/>
                              </w:rPr>
                            </w:pPr>
                          </w:p>
                          <w:p w:rsidR="00D165C3" w:rsidRDefault="00D165C3" w:rsidP="00DB07E5">
                            <w:pPr>
                              <w:rPr>
                                <w:rFonts w:ascii="Tahoma" w:hAnsi="Tahoma" w:cs="Tahoma"/>
                                <w:b/>
                                <w:sz w:val="20"/>
                                <w:szCs w:val="20"/>
                              </w:rPr>
                            </w:pPr>
                          </w:p>
                          <w:p w:rsidR="00D165C3" w:rsidRDefault="00D165C3" w:rsidP="00DB07E5">
                            <w:pPr>
                              <w:rPr>
                                <w:rFonts w:ascii="Tahoma" w:hAnsi="Tahoma" w:cs="Tahoma"/>
                                <w:b/>
                                <w:sz w:val="20"/>
                                <w:szCs w:val="20"/>
                              </w:rPr>
                            </w:pPr>
                          </w:p>
                          <w:p w:rsidR="00431951" w:rsidRDefault="00431951" w:rsidP="00DB07E5">
                            <w:pPr>
                              <w:rPr>
                                <w:rFonts w:ascii="Tahoma" w:hAnsi="Tahoma" w:cs="Tahoma"/>
                                <w:b/>
                                <w:sz w:val="20"/>
                                <w:szCs w:val="20"/>
                              </w:rPr>
                            </w:pPr>
                          </w:p>
                          <w:p w:rsidR="00431951" w:rsidRDefault="00431951" w:rsidP="00DB07E5">
                            <w:pPr>
                              <w:rPr>
                                <w:rFonts w:ascii="Tahoma" w:hAnsi="Tahoma" w:cs="Tahoma"/>
                                <w:b/>
                                <w:sz w:val="20"/>
                                <w:szCs w:val="20"/>
                              </w:rPr>
                            </w:pPr>
                          </w:p>
                          <w:p w:rsidR="00DB07E5" w:rsidRPr="000174DB" w:rsidRDefault="00D931DA" w:rsidP="00DB07E5">
                            <w:pPr>
                              <w:rPr>
                                <w:rFonts w:asciiTheme="majorHAnsi" w:hAnsiTheme="majorHAnsi" w:cs="Tahoma"/>
                                <w:b/>
                                <w:sz w:val="20"/>
                                <w:szCs w:val="20"/>
                              </w:rPr>
                            </w:pPr>
                            <w:r>
                              <w:rPr>
                                <w:rFonts w:asciiTheme="majorHAnsi" w:hAnsiTheme="majorHAnsi" w:cs="Tahoma"/>
                                <w:b/>
                                <w:sz w:val="20"/>
                                <w:szCs w:val="20"/>
                              </w:rPr>
                              <w:t>Ray Cummings</w:t>
                            </w:r>
                            <w:r w:rsidR="00DB07E5" w:rsidRPr="000174DB">
                              <w:rPr>
                                <w:rFonts w:asciiTheme="majorHAnsi" w:hAnsiTheme="majorHAnsi" w:cs="Tahoma"/>
                                <w:b/>
                                <w:sz w:val="20"/>
                                <w:szCs w:val="20"/>
                              </w:rPr>
                              <w:t>, President</w:t>
                            </w:r>
                          </w:p>
                          <w:p w:rsidR="00DB07E5" w:rsidRPr="000174DB" w:rsidRDefault="00DB07E5" w:rsidP="00DB07E5">
                            <w:pPr>
                              <w:rPr>
                                <w:rFonts w:asciiTheme="majorHAnsi" w:hAnsiTheme="majorHAnsi" w:cs="Tahoma"/>
                                <w:i/>
                                <w:sz w:val="20"/>
                                <w:szCs w:val="20"/>
                              </w:rPr>
                            </w:pPr>
                            <w:r w:rsidRPr="000174DB">
                              <w:rPr>
                                <w:rFonts w:asciiTheme="majorHAnsi" w:hAnsiTheme="majorHAnsi" w:cs="Tahoma"/>
                                <w:b/>
                                <w:sz w:val="20"/>
                                <w:szCs w:val="20"/>
                              </w:rPr>
                              <w:t>AFT St. Louis, Local 420</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2710 Hampton Ave</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St. Louis, MO 63139</w:t>
                            </w:r>
                          </w:p>
                          <w:p w:rsidR="00D165C3" w:rsidRPr="000174DB" w:rsidRDefault="00DB07E5" w:rsidP="00D165C3">
                            <w:pPr>
                              <w:shd w:val="clear" w:color="auto" w:fill="FFFFFF"/>
                              <w:rPr>
                                <w:rFonts w:asciiTheme="majorHAnsi" w:hAnsiTheme="majorHAnsi" w:cs="Tahoma"/>
                                <w:color w:val="000000"/>
                                <w:sz w:val="20"/>
                                <w:szCs w:val="20"/>
                              </w:rPr>
                            </w:pPr>
                            <w:r w:rsidRPr="000174DB">
                              <w:rPr>
                                <w:rFonts w:asciiTheme="majorHAnsi" w:hAnsiTheme="majorHAnsi" w:cs="Tahoma"/>
                                <w:sz w:val="20"/>
                                <w:szCs w:val="20"/>
                              </w:rPr>
                              <w:t xml:space="preserve">Office: 314-781-2077 </w:t>
                            </w:r>
                            <w:r w:rsidRPr="000174DB">
                              <w:rPr>
                                <w:rFonts w:asciiTheme="majorHAnsi" w:hAnsiTheme="majorHAnsi" w:cs="Tahoma"/>
                                <w:sz w:val="20"/>
                                <w:szCs w:val="20"/>
                              </w:rPr>
                              <w:br/>
                            </w:r>
                            <w:r w:rsidR="00D165C3" w:rsidRPr="000174DB">
                              <w:rPr>
                                <w:rFonts w:asciiTheme="majorHAnsi" w:hAnsiTheme="majorHAnsi" w:cs="Tahoma"/>
                                <w:color w:val="000000"/>
                                <w:sz w:val="20"/>
                                <w:szCs w:val="20"/>
                              </w:rPr>
                              <w:t xml:space="preserve">Email:  </w:t>
                            </w:r>
                            <w:hyperlink r:id="rId20" w:history="1">
                              <w:r w:rsidR="00D931DA" w:rsidRPr="00F859D7">
                                <w:rPr>
                                  <w:rStyle w:val="Hyperlink"/>
                                  <w:rFonts w:asciiTheme="majorHAnsi" w:hAnsiTheme="majorHAnsi" w:cs="Tahoma"/>
                                  <w:sz w:val="20"/>
                                  <w:szCs w:val="20"/>
                                </w:rPr>
                                <w:t>rcummings@stltu.org</w:t>
                              </w:r>
                            </w:hyperlink>
                            <w:r w:rsidR="00D165C3" w:rsidRPr="000174DB">
                              <w:rPr>
                                <w:rFonts w:asciiTheme="majorHAnsi" w:hAnsiTheme="majorHAnsi" w:cs="Tahoma"/>
                                <w:color w:val="000000"/>
                                <w:sz w:val="20"/>
                                <w:szCs w:val="20"/>
                              </w:rPr>
                              <w:t xml:space="preserve"> </w:t>
                            </w:r>
                          </w:p>
                          <w:p w:rsidR="00D165C3" w:rsidRPr="000174DB" w:rsidRDefault="00230F3E" w:rsidP="00D165C3">
                            <w:pPr>
                              <w:shd w:val="clear" w:color="auto" w:fill="FFFFFF"/>
                              <w:ind w:firstLine="720"/>
                              <w:rPr>
                                <w:rFonts w:asciiTheme="majorHAnsi" w:hAnsiTheme="majorHAnsi" w:cs="Tahoma"/>
                                <w:color w:val="000000"/>
                                <w:sz w:val="20"/>
                                <w:szCs w:val="20"/>
                              </w:rPr>
                            </w:pPr>
                            <w:hyperlink r:id="rId21" w:tgtFrame="_blank" w:history="1">
                              <w:r w:rsidR="00D165C3" w:rsidRPr="000174DB">
                                <w:rPr>
                                  <w:rStyle w:val="Hyperlink"/>
                                  <w:rFonts w:asciiTheme="majorHAnsi" w:hAnsiTheme="majorHAnsi" w:cs="Tahoma"/>
                                  <w:sz w:val="20"/>
                                  <w:szCs w:val="20"/>
                                </w:rPr>
                                <w:t>csheppard@stltu.org</w:t>
                              </w:r>
                            </w:hyperlink>
                            <w:r w:rsidR="00D165C3" w:rsidRPr="000174DB">
                              <w:rPr>
                                <w:rFonts w:asciiTheme="majorHAnsi" w:hAnsiTheme="majorHAnsi" w:cs="Tahoma"/>
                                <w:color w:val="000000"/>
                                <w:sz w:val="20"/>
                                <w:szCs w:val="20"/>
                              </w:rPr>
                              <w:t xml:space="preserve"> </w:t>
                            </w:r>
                          </w:p>
                          <w:p w:rsidR="00DB07E5" w:rsidRPr="000174DB" w:rsidRDefault="00DB07E5" w:rsidP="00DB07E5">
                            <w:pPr>
                              <w:rPr>
                                <w:rFonts w:asciiTheme="majorHAnsi" w:hAnsiTheme="majorHAnsi" w:cs="Tahoma"/>
                                <w:i/>
                                <w:sz w:val="20"/>
                                <w:szCs w:val="20"/>
                              </w:rPr>
                            </w:pPr>
                            <w:r w:rsidRPr="000174DB">
                              <w:rPr>
                                <w:rFonts w:asciiTheme="majorHAnsi" w:hAnsiTheme="majorHAnsi" w:cs="Tahoma"/>
                                <w:i/>
                                <w:sz w:val="20"/>
                                <w:szCs w:val="20"/>
                              </w:rPr>
                              <w:tab/>
                            </w:r>
                          </w:p>
                          <w:p w:rsidR="00DB07E5" w:rsidRPr="000174DB" w:rsidRDefault="00DB07E5" w:rsidP="00DB07E5">
                            <w:pPr>
                              <w:rPr>
                                <w:rFonts w:asciiTheme="majorHAnsi" w:hAnsiTheme="majorHAnsi" w:cs="Tahoma"/>
                                <w:i/>
                                <w:sz w:val="20"/>
                                <w:szCs w:val="20"/>
                              </w:rPr>
                            </w:pPr>
                          </w:p>
                          <w:p w:rsidR="00396064" w:rsidRPr="00396064" w:rsidRDefault="00396064" w:rsidP="00396064">
                            <w:pPr>
                              <w:rPr>
                                <w:rFonts w:ascii="Cambria" w:hAnsi="Cambria"/>
                                <w:b/>
                                <w:sz w:val="20"/>
                                <w:szCs w:val="20"/>
                              </w:rPr>
                            </w:pPr>
                            <w:r w:rsidRPr="00396064">
                              <w:rPr>
                                <w:rFonts w:ascii="Cambria" w:hAnsi="Cambria"/>
                                <w:b/>
                                <w:sz w:val="20"/>
                                <w:szCs w:val="20"/>
                              </w:rPr>
                              <w:t>Jason Roberts, President</w:t>
                            </w:r>
                          </w:p>
                          <w:p w:rsidR="00396064" w:rsidRPr="00396064" w:rsidRDefault="00396064" w:rsidP="00396064">
                            <w:pPr>
                              <w:rPr>
                                <w:rFonts w:ascii="Cambria" w:hAnsi="Cambria"/>
                                <w:b/>
                                <w:sz w:val="20"/>
                                <w:szCs w:val="20"/>
                              </w:rPr>
                            </w:pPr>
                            <w:r w:rsidRPr="00396064">
                              <w:rPr>
                                <w:rFonts w:ascii="Cambria" w:hAnsi="Cambria"/>
                                <w:b/>
                                <w:sz w:val="20"/>
                                <w:szCs w:val="20"/>
                              </w:rPr>
                              <w:t>Kansas City Federation of Teachers</w:t>
                            </w:r>
                          </w:p>
                          <w:p w:rsidR="00396064" w:rsidRPr="00396064" w:rsidRDefault="00396064" w:rsidP="00396064">
                            <w:pPr>
                              <w:rPr>
                                <w:rFonts w:ascii="Cambria" w:hAnsi="Cambria"/>
                                <w:b/>
                                <w:sz w:val="20"/>
                                <w:szCs w:val="20"/>
                              </w:rPr>
                            </w:pPr>
                            <w:r w:rsidRPr="00396064">
                              <w:rPr>
                                <w:rFonts w:ascii="Cambria" w:hAnsi="Cambria"/>
                                <w:b/>
                                <w:sz w:val="20"/>
                                <w:szCs w:val="20"/>
                              </w:rPr>
                              <w:t xml:space="preserve"> &amp; SRP, Local 691</w:t>
                            </w:r>
                          </w:p>
                          <w:p w:rsidR="00396064" w:rsidRPr="00396064" w:rsidRDefault="00396064" w:rsidP="00396064">
                            <w:pPr>
                              <w:rPr>
                                <w:rFonts w:ascii="Cambria" w:hAnsi="Cambria"/>
                                <w:color w:val="000000"/>
                                <w:sz w:val="20"/>
                                <w:szCs w:val="20"/>
                              </w:rPr>
                            </w:pPr>
                            <w:r w:rsidRPr="00396064">
                              <w:rPr>
                                <w:rFonts w:ascii="Cambria" w:hAnsi="Cambria"/>
                                <w:color w:val="000000"/>
                                <w:sz w:val="20"/>
                                <w:szCs w:val="20"/>
                              </w:rPr>
                              <w:t>300 E 39th St, #1J</w:t>
                            </w:r>
                          </w:p>
                          <w:p w:rsidR="00396064" w:rsidRPr="00396064" w:rsidRDefault="00396064" w:rsidP="00396064">
                            <w:pPr>
                              <w:rPr>
                                <w:rFonts w:ascii="Cambria" w:hAnsi="Cambria"/>
                                <w:color w:val="000000"/>
                                <w:sz w:val="20"/>
                                <w:szCs w:val="20"/>
                              </w:rPr>
                            </w:pPr>
                            <w:r w:rsidRPr="00396064">
                              <w:rPr>
                                <w:rFonts w:ascii="Cambria" w:hAnsi="Cambria"/>
                                <w:color w:val="000000"/>
                                <w:sz w:val="20"/>
                                <w:szCs w:val="20"/>
                              </w:rPr>
                              <w:t>Kansas City, MO 64111</w:t>
                            </w:r>
                          </w:p>
                          <w:p w:rsidR="00396064" w:rsidRPr="00396064" w:rsidRDefault="00396064" w:rsidP="00396064">
                            <w:pPr>
                              <w:rPr>
                                <w:rFonts w:ascii="Cambria" w:hAnsi="Cambria"/>
                                <w:sz w:val="20"/>
                                <w:szCs w:val="20"/>
                              </w:rPr>
                            </w:pPr>
                            <w:r w:rsidRPr="00396064">
                              <w:rPr>
                                <w:rFonts w:ascii="Cambria" w:hAnsi="Cambria"/>
                                <w:sz w:val="20"/>
                                <w:szCs w:val="20"/>
                              </w:rPr>
                              <w:t>Cell: 913-544-4188</w:t>
                            </w:r>
                          </w:p>
                          <w:p w:rsidR="00396064" w:rsidRPr="00396064" w:rsidRDefault="00396064" w:rsidP="00396064">
                            <w:pPr>
                              <w:rPr>
                                <w:rFonts w:ascii="Cambria" w:hAnsi="Cambria"/>
                                <w:sz w:val="20"/>
                                <w:szCs w:val="20"/>
                              </w:rPr>
                            </w:pPr>
                            <w:r w:rsidRPr="00396064">
                              <w:rPr>
                                <w:rFonts w:ascii="Cambria" w:hAnsi="Cambria"/>
                                <w:sz w:val="20"/>
                                <w:szCs w:val="20"/>
                              </w:rPr>
                              <w:t xml:space="preserve">Office: 816-756-1818   </w:t>
                            </w:r>
                          </w:p>
                          <w:p w:rsidR="00396064" w:rsidRPr="00396064" w:rsidRDefault="00396064" w:rsidP="00396064">
                            <w:pPr>
                              <w:rPr>
                                <w:rFonts w:ascii="Cambria" w:hAnsi="Cambria"/>
                                <w:sz w:val="20"/>
                                <w:szCs w:val="20"/>
                              </w:rPr>
                            </w:pPr>
                            <w:r w:rsidRPr="00396064">
                              <w:rPr>
                                <w:rFonts w:ascii="Cambria" w:hAnsi="Cambria"/>
                                <w:sz w:val="20"/>
                                <w:szCs w:val="20"/>
                              </w:rPr>
                              <w:t xml:space="preserve">Email: </w:t>
                            </w:r>
                            <w:hyperlink r:id="rId22" w:history="1">
                              <w:r w:rsidRPr="00396064">
                                <w:rPr>
                                  <w:rStyle w:val="Hyperlink"/>
                                  <w:rFonts w:ascii="Cambria" w:hAnsi="Cambria"/>
                                  <w:sz w:val="20"/>
                                  <w:szCs w:val="20"/>
                                </w:rPr>
                                <w:t>jason@aft691.org</w:t>
                              </w:r>
                            </w:hyperlink>
                          </w:p>
                          <w:p w:rsidR="00396064" w:rsidRPr="00396064" w:rsidRDefault="00396064" w:rsidP="00396064">
                            <w:pPr>
                              <w:rPr>
                                <w:rFonts w:ascii="Cambria" w:hAnsi="Cambria"/>
                                <w:sz w:val="20"/>
                                <w:szCs w:val="20"/>
                              </w:rPr>
                            </w:pPr>
                            <w:r w:rsidRPr="00396064">
                              <w:rPr>
                                <w:rFonts w:ascii="Cambria" w:hAnsi="Cambria"/>
                                <w:sz w:val="20"/>
                                <w:szCs w:val="20"/>
                              </w:rPr>
                              <w:t xml:space="preserve">            </w:t>
                            </w:r>
                            <w:hyperlink r:id="rId23" w:history="1">
                              <w:r w:rsidRPr="00396064">
                                <w:rPr>
                                  <w:rStyle w:val="Hyperlink"/>
                                  <w:rFonts w:ascii="Cambria" w:hAnsi="Cambria"/>
                                  <w:sz w:val="20"/>
                                  <w:szCs w:val="20"/>
                                </w:rPr>
                                <w:t>kim@aft691.org</w:t>
                              </w:r>
                            </w:hyperlink>
                          </w:p>
                          <w:p w:rsidR="00DB07E5" w:rsidRPr="000174DB" w:rsidRDefault="00DB07E5" w:rsidP="00DB07E5">
                            <w:pPr>
                              <w:rPr>
                                <w:rFonts w:asciiTheme="majorHAnsi" w:hAnsiTheme="majorHAnsi" w:cs="Tahoma"/>
                                <w:sz w:val="20"/>
                                <w:szCs w:val="20"/>
                              </w:rPr>
                            </w:pP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ab/>
                            </w:r>
                            <w:hyperlink r:id="rId24" w:history="1"/>
                            <w:r w:rsidRPr="000174DB">
                              <w:rPr>
                                <w:rFonts w:asciiTheme="majorHAnsi" w:hAnsiTheme="majorHAnsi" w:cs="Tahoma"/>
                                <w:i/>
                                <w:sz w:val="20"/>
                                <w:szCs w:val="20"/>
                              </w:rPr>
                              <w:tab/>
                            </w:r>
                          </w:p>
                          <w:p w:rsidR="00760E2F" w:rsidRPr="000174DB" w:rsidRDefault="00760E2F" w:rsidP="00760E2F">
                            <w:pPr>
                              <w:pStyle w:val="PlainText"/>
                              <w:rPr>
                                <w:rFonts w:asciiTheme="majorHAnsi" w:hAnsiTheme="majorHAnsi" w:cs="Tahoma"/>
                                <w:b/>
                                <w:sz w:val="20"/>
                                <w:szCs w:val="20"/>
                              </w:rPr>
                            </w:pPr>
                            <w:r w:rsidRPr="000174DB">
                              <w:rPr>
                                <w:rFonts w:asciiTheme="majorHAnsi" w:hAnsiTheme="majorHAnsi" w:cs="Tahoma"/>
                                <w:b/>
                                <w:sz w:val="20"/>
                                <w:szCs w:val="20"/>
                              </w:rPr>
                              <w:t>Steven G. Kanterman, President</w:t>
                            </w:r>
                          </w:p>
                          <w:p w:rsidR="00760E2F" w:rsidRPr="000174DB" w:rsidRDefault="00760E2F" w:rsidP="00760E2F">
                            <w:pPr>
                              <w:rPr>
                                <w:rFonts w:asciiTheme="majorHAnsi" w:hAnsiTheme="majorHAnsi" w:cs="Tahoma"/>
                                <w:b/>
                                <w:sz w:val="20"/>
                                <w:szCs w:val="20"/>
                              </w:rPr>
                            </w:pPr>
                            <w:r w:rsidRPr="000174DB">
                              <w:rPr>
                                <w:rFonts w:asciiTheme="majorHAnsi" w:hAnsiTheme="majorHAnsi" w:cs="Tahoma"/>
                                <w:b/>
                                <w:sz w:val="20"/>
                                <w:szCs w:val="20"/>
                              </w:rPr>
                              <w:t>Junior College District Federation of Teachers, Local 3506</w:t>
                            </w:r>
                          </w:p>
                          <w:p w:rsidR="00760E2F" w:rsidRPr="000174DB" w:rsidRDefault="00760E2F" w:rsidP="00760E2F">
                            <w:pPr>
                              <w:pStyle w:val="PlainText"/>
                              <w:rPr>
                                <w:rFonts w:asciiTheme="majorHAnsi" w:hAnsiTheme="majorHAnsi" w:cs="Tahoma"/>
                                <w:sz w:val="20"/>
                                <w:szCs w:val="20"/>
                              </w:rPr>
                            </w:pPr>
                            <w:r w:rsidRPr="000174DB">
                              <w:rPr>
                                <w:rFonts w:asciiTheme="majorHAnsi" w:hAnsiTheme="majorHAnsi" w:cs="Tahoma"/>
                                <w:sz w:val="20"/>
                                <w:szCs w:val="20"/>
                              </w:rPr>
                              <w:t>Post Office Box 50247</w:t>
                            </w:r>
                          </w:p>
                          <w:p w:rsidR="00760E2F" w:rsidRPr="000174DB" w:rsidRDefault="00760E2F" w:rsidP="00760E2F">
                            <w:pPr>
                              <w:pStyle w:val="PlainText"/>
                              <w:rPr>
                                <w:rFonts w:asciiTheme="majorHAnsi" w:hAnsiTheme="majorHAnsi" w:cs="Tahoma"/>
                                <w:sz w:val="20"/>
                                <w:szCs w:val="20"/>
                              </w:rPr>
                            </w:pPr>
                            <w:r w:rsidRPr="000174DB">
                              <w:rPr>
                                <w:rFonts w:asciiTheme="majorHAnsi" w:hAnsiTheme="majorHAnsi" w:cs="Tahoma"/>
                                <w:sz w:val="20"/>
                                <w:szCs w:val="20"/>
                              </w:rPr>
                              <w:t>Saint Louis, MO 63105</w:t>
                            </w:r>
                          </w:p>
                          <w:p w:rsidR="00760E2F" w:rsidRPr="000174DB" w:rsidRDefault="00760E2F" w:rsidP="00760E2F">
                            <w:pPr>
                              <w:pStyle w:val="PlainText"/>
                              <w:rPr>
                                <w:rFonts w:asciiTheme="majorHAnsi" w:hAnsiTheme="majorHAnsi" w:cs="Tahoma"/>
                                <w:sz w:val="20"/>
                                <w:szCs w:val="20"/>
                              </w:rPr>
                            </w:pPr>
                            <w:r w:rsidRPr="000174DB">
                              <w:rPr>
                                <w:rFonts w:asciiTheme="majorHAnsi" w:hAnsiTheme="majorHAnsi" w:cs="Tahoma"/>
                                <w:sz w:val="20"/>
                                <w:szCs w:val="20"/>
                              </w:rPr>
                              <w:t>Cell: (314) 956-4444</w:t>
                            </w:r>
                          </w:p>
                          <w:p w:rsidR="00760E2F" w:rsidRPr="000174DB" w:rsidRDefault="00760E2F" w:rsidP="00760E2F">
                            <w:pPr>
                              <w:pStyle w:val="PlainText"/>
                              <w:rPr>
                                <w:rFonts w:asciiTheme="majorHAnsi" w:hAnsiTheme="majorHAnsi" w:cs="Tahoma"/>
                                <w:sz w:val="20"/>
                                <w:szCs w:val="20"/>
                              </w:rPr>
                            </w:pPr>
                            <w:r w:rsidRPr="000174DB">
                              <w:rPr>
                                <w:rFonts w:asciiTheme="majorHAnsi" w:hAnsiTheme="majorHAnsi" w:cs="Tahoma"/>
                                <w:sz w:val="20"/>
                                <w:szCs w:val="20"/>
                              </w:rPr>
                              <w:t>Office: (314) 984-7016</w:t>
                            </w:r>
                          </w:p>
                          <w:p w:rsidR="00760E2F" w:rsidRPr="000174DB" w:rsidRDefault="00760E2F" w:rsidP="00760E2F">
                            <w:pPr>
                              <w:pStyle w:val="PlainText"/>
                              <w:rPr>
                                <w:rFonts w:asciiTheme="majorHAnsi" w:hAnsiTheme="majorHAnsi" w:cs="Tahoma"/>
                                <w:sz w:val="20"/>
                                <w:szCs w:val="20"/>
                              </w:rPr>
                            </w:pPr>
                            <w:r w:rsidRPr="000174DB">
                              <w:rPr>
                                <w:rFonts w:asciiTheme="majorHAnsi" w:hAnsiTheme="majorHAnsi" w:cs="Tahoma"/>
                                <w:sz w:val="20"/>
                                <w:szCs w:val="20"/>
                              </w:rPr>
                              <w:t xml:space="preserve">Email: </w:t>
                            </w:r>
                            <w:hyperlink r:id="rId25" w:history="1">
                              <w:r w:rsidRPr="000174DB">
                                <w:rPr>
                                  <w:rStyle w:val="Hyperlink"/>
                                  <w:rFonts w:asciiTheme="majorHAnsi" w:hAnsiTheme="majorHAnsi" w:cs="Tahoma"/>
                                  <w:sz w:val="20"/>
                                  <w:szCs w:val="20"/>
                                </w:rPr>
                                <w:t>steve@bwb-ranch.com</w:t>
                              </w:r>
                            </w:hyperlink>
                          </w:p>
                          <w:p w:rsidR="00DB07E5" w:rsidRPr="000174DB" w:rsidRDefault="00DB07E5" w:rsidP="00DB07E5">
                            <w:pPr>
                              <w:rPr>
                                <w:rFonts w:asciiTheme="majorHAnsi" w:hAnsiTheme="majorHAnsi" w:cs="Tahoma"/>
                                <w:b/>
                                <w:sz w:val="20"/>
                                <w:szCs w:val="20"/>
                              </w:rPr>
                            </w:pPr>
                          </w:p>
                          <w:p w:rsidR="00DB07E5" w:rsidRPr="000174DB" w:rsidRDefault="00DB07E5" w:rsidP="00DB07E5">
                            <w:pPr>
                              <w:rPr>
                                <w:rFonts w:asciiTheme="majorHAnsi" w:hAnsiTheme="majorHAnsi" w:cs="Tahoma"/>
                                <w:b/>
                                <w:sz w:val="20"/>
                                <w:szCs w:val="20"/>
                              </w:rPr>
                            </w:pPr>
                          </w:p>
                          <w:p w:rsidR="00C0064A" w:rsidRPr="00C0064A" w:rsidRDefault="00C0064A" w:rsidP="00C0064A">
                            <w:pPr>
                              <w:pStyle w:val="PlainText"/>
                              <w:rPr>
                                <w:rFonts w:asciiTheme="majorHAnsi" w:hAnsiTheme="majorHAnsi"/>
                                <w:b/>
                                <w:sz w:val="20"/>
                                <w:szCs w:val="20"/>
                              </w:rPr>
                            </w:pPr>
                            <w:r w:rsidRPr="00C0064A">
                              <w:rPr>
                                <w:rFonts w:asciiTheme="majorHAnsi" w:hAnsiTheme="majorHAnsi"/>
                                <w:b/>
                                <w:sz w:val="20"/>
                                <w:szCs w:val="20"/>
                              </w:rPr>
                              <w:t xml:space="preserve">Ray Tibbs, President </w:t>
                            </w:r>
                          </w:p>
                          <w:p w:rsidR="00C0064A" w:rsidRPr="00C0064A" w:rsidRDefault="00C0064A" w:rsidP="00C0064A">
                            <w:pPr>
                              <w:rPr>
                                <w:rFonts w:asciiTheme="majorHAnsi" w:hAnsiTheme="majorHAnsi"/>
                                <w:b/>
                                <w:sz w:val="20"/>
                                <w:szCs w:val="20"/>
                              </w:rPr>
                            </w:pPr>
                            <w:r w:rsidRPr="00C0064A">
                              <w:rPr>
                                <w:rFonts w:asciiTheme="majorHAnsi" w:hAnsiTheme="majorHAnsi"/>
                                <w:b/>
                                <w:sz w:val="20"/>
                                <w:szCs w:val="20"/>
                              </w:rPr>
                              <w:t>Wentzville Transportation Employees, Local 6553</w:t>
                            </w:r>
                          </w:p>
                          <w:p w:rsidR="00C0064A" w:rsidRPr="00C0064A" w:rsidRDefault="00C0064A" w:rsidP="00C0064A">
                            <w:pPr>
                              <w:rPr>
                                <w:rFonts w:asciiTheme="majorHAnsi" w:hAnsiTheme="majorHAnsi"/>
                                <w:sz w:val="20"/>
                                <w:szCs w:val="20"/>
                              </w:rPr>
                            </w:pPr>
                            <w:r w:rsidRPr="00C0064A">
                              <w:rPr>
                                <w:rFonts w:asciiTheme="majorHAnsi" w:hAnsiTheme="majorHAnsi"/>
                                <w:sz w:val="20"/>
                                <w:szCs w:val="20"/>
                              </w:rPr>
                              <w:t>1056 Pin Oak Court</w:t>
                            </w:r>
                          </w:p>
                          <w:p w:rsidR="00C0064A" w:rsidRPr="00C0064A" w:rsidRDefault="00C0064A" w:rsidP="00C0064A">
                            <w:pPr>
                              <w:rPr>
                                <w:rFonts w:asciiTheme="majorHAnsi" w:hAnsiTheme="majorHAnsi"/>
                                <w:sz w:val="20"/>
                                <w:szCs w:val="20"/>
                              </w:rPr>
                            </w:pPr>
                            <w:r w:rsidRPr="00C0064A">
                              <w:rPr>
                                <w:rFonts w:asciiTheme="majorHAnsi" w:hAnsiTheme="majorHAnsi"/>
                                <w:sz w:val="20"/>
                                <w:szCs w:val="20"/>
                              </w:rPr>
                              <w:t>Troy, MO  63379</w:t>
                            </w:r>
                          </w:p>
                          <w:p w:rsidR="00C0064A" w:rsidRPr="00C0064A" w:rsidRDefault="00C0064A" w:rsidP="00C0064A">
                            <w:pPr>
                              <w:rPr>
                                <w:rFonts w:asciiTheme="majorHAnsi" w:hAnsiTheme="majorHAnsi"/>
                                <w:sz w:val="20"/>
                                <w:szCs w:val="20"/>
                              </w:rPr>
                            </w:pPr>
                            <w:r w:rsidRPr="00C0064A">
                              <w:rPr>
                                <w:rFonts w:asciiTheme="majorHAnsi" w:hAnsiTheme="majorHAnsi"/>
                                <w:sz w:val="20"/>
                                <w:szCs w:val="20"/>
                              </w:rPr>
                              <w:t>Cell: 314-323-2234</w:t>
                            </w:r>
                          </w:p>
                          <w:p w:rsidR="00DB07E5" w:rsidRDefault="00C0064A" w:rsidP="00C0064A">
                            <w:pPr>
                              <w:rPr>
                                <w:rFonts w:asciiTheme="majorHAnsi" w:hAnsiTheme="majorHAnsi"/>
                                <w:sz w:val="20"/>
                                <w:szCs w:val="20"/>
                              </w:rPr>
                            </w:pPr>
                            <w:r w:rsidRPr="00C0064A">
                              <w:rPr>
                                <w:rFonts w:asciiTheme="majorHAnsi" w:hAnsiTheme="majorHAnsi"/>
                                <w:sz w:val="20"/>
                                <w:szCs w:val="20"/>
                              </w:rPr>
                              <w:t xml:space="preserve">Email: </w:t>
                            </w:r>
                            <w:hyperlink r:id="rId26" w:history="1">
                              <w:r w:rsidRPr="00C0064A">
                                <w:rPr>
                                  <w:rStyle w:val="Hyperlink"/>
                                  <w:rFonts w:asciiTheme="majorHAnsi" w:hAnsiTheme="majorHAnsi"/>
                                  <w:sz w:val="20"/>
                                  <w:szCs w:val="20"/>
                                </w:rPr>
                                <w:t>6553wentzville@gmail.com</w:t>
                              </w:r>
                            </w:hyperlink>
                          </w:p>
                          <w:p w:rsidR="00C0064A" w:rsidRDefault="00C0064A" w:rsidP="00C0064A">
                            <w:pPr>
                              <w:rPr>
                                <w:rFonts w:asciiTheme="majorHAnsi" w:hAnsiTheme="majorHAnsi"/>
                                <w:sz w:val="20"/>
                                <w:szCs w:val="20"/>
                              </w:rPr>
                            </w:pPr>
                          </w:p>
                          <w:p w:rsidR="00396064" w:rsidRDefault="00396064" w:rsidP="00C0064A">
                            <w:pPr>
                              <w:rPr>
                                <w:rFonts w:asciiTheme="majorHAnsi" w:hAnsiTheme="majorHAnsi"/>
                                <w:sz w:val="20"/>
                                <w:szCs w:val="20"/>
                              </w:rPr>
                            </w:pPr>
                          </w:p>
                          <w:p w:rsidR="00396064" w:rsidRPr="00396064" w:rsidRDefault="00396064" w:rsidP="00396064">
                            <w:pPr>
                              <w:rPr>
                                <w:rFonts w:asciiTheme="majorHAnsi" w:hAnsiTheme="majorHAnsi"/>
                                <w:b/>
                                <w:sz w:val="20"/>
                                <w:szCs w:val="20"/>
                              </w:rPr>
                            </w:pPr>
                            <w:r w:rsidRPr="00396064">
                              <w:rPr>
                                <w:rFonts w:asciiTheme="majorHAnsi" w:hAnsiTheme="majorHAnsi"/>
                                <w:b/>
                                <w:sz w:val="20"/>
                                <w:szCs w:val="20"/>
                              </w:rPr>
                              <w:t xml:space="preserve">Sven Hunt, </w:t>
                            </w:r>
                            <w:r>
                              <w:rPr>
                                <w:rFonts w:asciiTheme="majorHAnsi" w:hAnsiTheme="majorHAnsi"/>
                                <w:b/>
                                <w:sz w:val="20"/>
                                <w:szCs w:val="20"/>
                              </w:rPr>
                              <w:t>President</w:t>
                            </w:r>
                          </w:p>
                          <w:p w:rsidR="00396064" w:rsidRPr="00396064" w:rsidRDefault="00396064" w:rsidP="00396064">
                            <w:pPr>
                              <w:rPr>
                                <w:rFonts w:asciiTheme="majorHAnsi" w:hAnsiTheme="majorHAnsi"/>
                                <w:b/>
                                <w:i/>
                                <w:sz w:val="20"/>
                                <w:szCs w:val="20"/>
                              </w:rPr>
                            </w:pPr>
                            <w:r w:rsidRPr="00396064">
                              <w:rPr>
                                <w:rFonts w:asciiTheme="majorHAnsi" w:hAnsiTheme="majorHAnsi"/>
                                <w:b/>
                                <w:i/>
                                <w:sz w:val="20"/>
                                <w:szCs w:val="20"/>
                              </w:rPr>
                              <w:t>Wentzville Federation of SRP</w:t>
                            </w:r>
                            <w:r>
                              <w:rPr>
                                <w:rFonts w:asciiTheme="majorHAnsi" w:hAnsiTheme="majorHAnsi"/>
                                <w:b/>
                                <w:i/>
                                <w:sz w:val="20"/>
                                <w:szCs w:val="20"/>
                              </w:rPr>
                              <w:t xml:space="preserve">, </w:t>
                            </w:r>
                            <w:r w:rsidRPr="00396064">
                              <w:rPr>
                                <w:rFonts w:asciiTheme="majorHAnsi" w:hAnsiTheme="majorHAnsi"/>
                                <w:b/>
                                <w:sz w:val="20"/>
                                <w:szCs w:val="20"/>
                              </w:rPr>
                              <w:t>Local 4894</w:t>
                            </w:r>
                          </w:p>
                          <w:p w:rsidR="00396064" w:rsidRPr="00396064" w:rsidRDefault="00396064" w:rsidP="00396064">
                            <w:pPr>
                              <w:rPr>
                                <w:rFonts w:asciiTheme="majorHAnsi" w:hAnsiTheme="majorHAnsi"/>
                                <w:sz w:val="20"/>
                                <w:szCs w:val="20"/>
                              </w:rPr>
                            </w:pPr>
                            <w:r w:rsidRPr="00396064">
                              <w:rPr>
                                <w:rFonts w:asciiTheme="majorHAnsi" w:hAnsiTheme="majorHAnsi"/>
                                <w:sz w:val="20"/>
                                <w:szCs w:val="20"/>
                              </w:rPr>
                              <w:t>685 Bethany Lane</w:t>
                            </w:r>
                          </w:p>
                          <w:p w:rsidR="00396064" w:rsidRPr="00396064" w:rsidRDefault="00396064" w:rsidP="00396064">
                            <w:pPr>
                              <w:rPr>
                                <w:rFonts w:asciiTheme="majorHAnsi" w:hAnsiTheme="majorHAnsi"/>
                                <w:sz w:val="20"/>
                                <w:szCs w:val="20"/>
                              </w:rPr>
                            </w:pPr>
                            <w:r w:rsidRPr="00396064">
                              <w:rPr>
                                <w:rFonts w:asciiTheme="majorHAnsi" w:hAnsiTheme="majorHAnsi"/>
                                <w:sz w:val="20"/>
                                <w:szCs w:val="20"/>
                              </w:rPr>
                              <w:t>Wentzville, MO 63385</w:t>
                            </w:r>
                          </w:p>
                          <w:p w:rsidR="00396064" w:rsidRPr="00396064" w:rsidRDefault="00396064" w:rsidP="00396064">
                            <w:pPr>
                              <w:rPr>
                                <w:rFonts w:asciiTheme="majorHAnsi" w:hAnsiTheme="majorHAnsi"/>
                                <w:sz w:val="20"/>
                                <w:szCs w:val="20"/>
                                <w:u w:val="single"/>
                              </w:rPr>
                            </w:pPr>
                            <w:r w:rsidRPr="00396064">
                              <w:rPr>
                                <w:rFonts w:asciiTheme="majorHAnsi" w:hAnsiTheme="majorHAnsi"/>
                                <w:sz w:val="20"/>
                                <w:szCs w:val="20"/>
                              </w:rPr>
                              <w:t>Cell: 636-290-6835</w:t>
                            </w:r>
                          </w:p>
                          <w:p w:rsidR="00396064" w:rsidRPr="00396064" w:rsidRDefault="00396064" w:rsidP="00396064">
                            <w:pPr>
                              <w:rPr>
                                <w:rFonts w:asciiTheme="majorHAnsi" w:hAnsiTheme="majorHAnsi"/>
                                <w:sz w:val="20"/>
                                <w:szCs w:val="20"/>
                                <w:u w:val="single"/>
                              </w:rPr>
                            </w:pPr>
                            <w:r w:rsidRPr="00396064">
                              <w:rPr>
                                <w:rFonts w:asciiTheme="majorHAnsi" w:hAnsiTheme="majorHAnsi"/>
                                <w:sz w:val="20"/>
                                <w:szCs w:val="20"/>
                              </w:rPr>
                              <w:t>Email</w:t>
                            </w:r>
                            <w:proofErr w:type="gramStart"/>
                            <w:r w:rsidRPr="00396064">
                              <w:rPr>
                                <w:rFonts w:asciiTheme="majorHAnsi" w:hAnsiTheme="majorHAnsi"/>
                                <w:sz w:val="20"/>
                                <w:szCs w:val="20"/>
                              </w:rPr>
                              <w:t>:</w:t>
                            </w:r>
                            <w:proofErr w:type="gramEnd"/>
                            <w:hyperlink r:id="rId27" w:history="1">
                              <w:r w:rsidRPr="00396064">
                                <w:rPr>
                                  <w:rStyle w:val="Hyperlink"/>
                                  <w:rFonts w:asciiTheme="majorHAnsi" w:hAnsiTheme="majorHAnsi"/>
                                  <w:sz w:val="20"/>
                                  <w:szCs w:val="20"/>
                                </w:rPr>
                                <w:t>president4894@gmail.com</w:t>
                              </w:r>
                            </w:hyperlink>
                          </w:p>
                          <w:p w:rsidR="00396064" w:rsidRDefault="00396064" w:rsidP="00C0064A">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52pt;margin-top:-27pt;width:261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" filled="f" stroked="f" strokecolor="blue">
                <v:textbox>
                  <w:txbxContent>
                    <w:p w:rsidR="005E45B8" w:rsidRDefault="005E45B8">
                      <w:pPr>
                        <w:rPr>
                          <w:rFonts w:ascii="Utopia" w:hAnsi="Utopia"/>
                          <w:sz w:val="10"/>
                          <w:szCs w:val="10"/>
                        </w:rPr>
                      </w:pPr>
                    </w:p>
                    <w:p w:rsidR="00D165C3" w:rsidRDefault="00D165C3" w:rsidP="00DB07E5">
                      <w:pPr>
                        <w:rPr>
                          <w:rFonts w:ascii="Tahoma" w:hAnsi="Tahoma" w:cs="Tahoma"/>
                          <w:b/>
                          <w:sz w:val="20"/>
                          <w:szCs w:val="20"/>
                        </w:rPr>
                      </w:pPr>
                    </w:p>
                    <w:p w:rsidR="00D165C3" w:rsidRDefault="00D165C3" w:rsidP="00DB07E5">
                      <w:pPr>
                        <w:rPr>
                          <w:rFonts w:ascii="Tahoma" w:hAnsi="Tahoma" w:cs="Tahoma"/>
                          <w:b/>
                          <w:sz w:val="20"/>
                          <w:szCs w:val="20"/>
                        </w:rPr>
                      </w:pPr>
                    </w:p>
                    <w:p w:rsidR="00431951" w:rsidRDefault="00431951" w:rsidP="00DB07E5">
                      <w:pPr>
                        <w:rPr>
                          <w:rFonts w:ascii="Tahoma" w:hAnsi="Tahoma" w:cs="Tahoma"/>
                          <w:b/>
                          <w:sz w:val="20"/>
                          <w:szCs w:val="20"/>
                        </w:rPr>
                      </w:pPr>
                    </w:p>
                    <w:p w:rsidR="00431951" w:rsidRDefault="00431951" w:rsidP="00DB07E5">
                      <w:pPr>
                        <w:rPr>
                          <w:rFonts w:ascii="Tahoma" w:hAnsi="Tahoma" w:cs="Tahoma"/>
                          <w:b/>
                          <w:sz w:val="20"/>
                          <w:szCs w:val="20"/>
                        </w:rPr>
                      </w:pPr>
                    </w:p>
                    <w:p w:rsidR="00DB07E5" w:rsidRPr="000174DB" w:rsidRDefault="00D931DA" w:rsidP="00DB07E5">
                      <w:pPr>
                        <w:rPr>
                          <w:rFonts w:asciiTheme="majorHAnsi" w:hAnsiTheme="majorHAnsi" w:cs="Tahoma"/>
                          <w:b/>
                          <w:sz w:val="20"/>
                          <w:szCs w:val="20"/>
                        </w:rPr>
                      </w:pPr>
                      <w:r>
                        <w:rPr>
                          <w:rFonts w:asciiTheme="majorHAnsi" w:hAnsiTheme="majorHAnsi" w:cs="Tahoma"/>
                          <w:b/>
                          <w:sz w:val="20"/>
                          <w:szCs w:val="20"/>
                        </w:rPr>
                        <w:t>Ray Cummings</w:t>
                      </w:r>
                      <w:r w:rsidR="00DB07E5" w:rsidRPr="000174DB">
                        <w:rPr>
                          <w:rFonts w:asciiTheme="majorHAnsi" w:hAnsiTheme="majorHAnsi" w:cs="Tahoma"/>
                          <w:b/>
                          <w:sz w:val="20"/>
                          <w:szCs w:val="20"/>
                        </w:rPr>
                        <w:t>, President</w:t>
                      </w:r>
                    </w:p>
                    <w:p w:rsidR="00DB07E5" w:rsidRPr="000174DB" w:rsidRDefault="00DB07E5" w:rsidP="00DB07E5">
                      <w:pPr>
                        <w:rPr>
                          <w:rFonts w:asciiTheme="majorHAnsi" w:hAnsiTheme="majorHAnsi" w:cs="Tahoma"/>
                          <w:i/>
                          <w:sz w:val="20"/>
                          <w:szCs w:val="20"/>
                        </w:rPr>
                      </w:pPr>
                      <w:r w:rsidRPr="000174DB">
                        <w:rPr>
                          <w:rFonts w:asciiTheme="majorHAnsi" w:hAnsiTheme="majorHAnsi" w:cs="Tahoma"/>
                          <w:b/>
                          <w:sz w:val="20"/>
                          <w:szCs w:val="20"/>
                        </w:rPr>
                        <w:t>AFT St. Louis, Local 420</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2710 Hampton Ave</w:t>
                      </w: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St. Louis, MO 63139</w:t>
                      </w:r>
                    </w:p>
                    <w:p w:rsidR="00D165C3" w:rsidRPr="000174DB" w:rsidRDefault="00DB07E5" w:rsidP="00D165C3">
                      <w:pPr>
                        <w:shd w:val="clear" w:color="auto" w:fill="FFFFFF"/>
                        <w:rPr>
                          <w:rFonts w:asciiTheme="majorHAnsi" w:hAnsiTheme="majorHAnsi" w:cs="Tahoma"/>
                          <w:color w:val="000000"/>
                          <w:sz w:val="20"/>
                          <w:szCs w:val="20"/>
                        </w:rPr>
                      </w:pPr>
                      <w:r w:rsidRPr="000174DB">
                        <w:rPr>
                          <w:rFonts w:asciiTheme="majorHAnsi" w:hAnsiTheme="majorHAnsi" w:cs="Tahoma"/>
                          <w:sz w:val="20"/>
                          <w:szCs w:val="20"/>
                        </w:rPr>
                        <w:t xml:space="preserve">Office: 314-781-2077 </w:t>
                      </w:r>
                      <w:r w:rsidRPr="000174DB">
                        <w:rPr>
                          <w:rFonts w:asciiTheme="majorHAnsi" w:hAnsiTheme="majorHAnsi" w:cs="Tahoma"/>
                          <w:sz w:val="20"/>
                          <w:szCs w:val="20"/>
                        </w:rPr>
                        <w:br/>
                      </w:r>
                      <w:r w:rsidR="00D165C3" w:rsidRPr="000174DB">
                        <w:rPr>
                          <w:rFonts w:asciiTheme="majorHAnsi" w:hAnsiTheme="majorHAnsi" w:cs="Tahoma"/>
                          <w:color w:val="000000"/>
                          <w:sz w:val="20"/>
                          <w:szCs w:val="20"/>
                        </w:rPr>
                        <w:t xml:space="preserve">Email:  </w:t>
                      </w:r>
                      <w:hyperlink r:id="rId28" w:history="1">
                        <w:r w:rsidR="00D931DA" w:rsidRPr="00F859D7">
                          <w:rPr>
                            <w:rStyle w:val="Hyperlink"/>
                            <w:rFonts w:asciiTheme="majorHAnsi" w:hAnsiTheme="majorHAnsi" w:cs="Tahoma"/>
                            <w:sz w:val="20"/>
                            <w:szCs w:val="20"/>
                          </w:rPr>
                          <w:t>rcummings@stltu.org</w:t>
                        </w:r>
                      </w:hyperlink>
                      <w:r w:rsidR="00D165C3" w:rsidRPr="000174DB">
                        <w:rPr>
                          <w:rFonts w:asciiTheme="majorHAnsi" w:hAnsiTheme="majorHAnsi" w:cs="Tahoma"/>
                          <w:color w:val="000000"/>
                          <w:sz w:val="20"/>
                          <w:szCs w:val="20"/>
                        </w:rPr>
                        <w:t xml:space="preserve"> </w:t>
                      </w:r>
                    </w:p>
                    <w:p w:rsidR="00D165C3" w:rsidRPr="000174DB" w:rsidRDefault="00230F3E" w:rsidP="00D165C3">
                      <w:pPr>
                        <w:shd w:val="clear" w:color="auto" w:fill="FFFFFF"/>
                        <w:ind w:firstLine="720"/>
                        <w:rPr>
                          <w:rFonts w:asciiTheme="majorHAnsi" w:hAnsiTheme="majorHAnsi" w:cs="Tahoma"/>
                          <w:color w:val="000000"/>
                          <w:sz w:val="20"/>
                          <w:szCs w:val="20"/>
                        </w:rPr>
                      </w:pPr>
                      <w:hyperlink r:id="rId29" w:tgtFrame="_blank" w:history="1">
                        <w:r w:rsidR="00D165C3" w:rsidRPr="000174DB">
                          <w:rPr>
                            <w:rStyle w:val="Hyperlink"/>
                            <w:rFonts w:asciiTheme="majorHAnsi" w:hAnsiTheme="majorHAnsi" w:cs="Tahoma"/>
                            <w:sz w:val="20"/>
                            <w:szCs w:val="20"/>
                          </w:rPr>
                          <w:t>csheppard@stltu.org</w:t>
                        </w:r>
                      </w:hyperlink>
                      <w:r w:rsidR="00D165C3" w:rsidRPr="000174DB">
                        <w:rPr>
                          <w:rFonts w:asciiTheme="majorHAnsi" w:hAnsiTheme="majorHAnsi" w:cs="Tahoma"/>
                          <w:color w:val="000000"/>
                          <w:sz w:val="20"/>
                          <w:szCs w:val="20"/>
                        </w:rPr>
                        <w:t xml:space="preserve"> </w:t>
                      </w:r>
                    </w:p>
                    <w:p w:rsidR="00DB07E5" w:rsidRPr="000174DB" w:rsidRDefault="00DB07E5" w:rsidP="00DB07E5">
                      <w:pPr>
                        <w:rPr>
                          <w:rFonts w:asciiTheme="majorHAnsi" w:hAnsiTheme="majorHAnsi" w:cs="Tahoma"/>
                          <w:i/>
                          <w:sz w:val="20"/>
                          <w:szCs w:val="20"/>
                        </w:rPr>
                      </w:pPr>
                      <w:r w:rsidRPr="000174DB">
                        <w:rPr>
                          <w:rFonts w:asciiTheme="majorHAnsi" w:hAnsiTheme="majorHAnsi" w:cs="Tahoma"/>
                          <w:i/>
                          <w:sz w:val="20"/>
                          <w:szCs w:val="20"/>
                        </w:rPr>
                        <w:tab/>
                      </w:r>
                    </w:p>
                    <w:p w:rsidR="00DB07E5" w:rsidRPr="000174DB" w:rsidRDefault="00DB07E5" w:rsidP="00DB07E5">
                      <w:pPr>
                        <w:rPr>
                          <w:rFonts w:asciiTheme="majorHAnsi" w:hAnsiTheme="majorHAnsi" w:cs="Tahoma"/>
                          <w:i/>
                          <w:sz w:val="20"/>
                          <w:szCs w:val="20"/>
                        </w:rPr>
                      </w:pPr>
                    </w:p>
                    <w:p w:rsidR="00396064" w:rsidRPr="00396064" w:rsidRDefault="00396064" w:rsidP="00396064">
                      <w:pPr>
                        <w:rPr>
                          <w:rFonts w:ascii="Cambria" w:hAnsi="Cambria"/>
                          <w:b/>
                          <w:sz w:val="20"/>
                          <w:szCs w:val="20"/>
                        </w:rPr>
                      </w:pPr>
                      <w:r w:rsidRPr="00396064">
                        <w:rPr>
                          <w:rFonts w:ascii="Cambria" w:hAnsi="Cambria"/>
                          <w:b/>
                          <w:sz w:val="20"/>
                          <w:szCs w:val="20"/>
                        </w:rPr>
                        <w:t>Jason Roberts, President</w:t>
                      </w:r>
                    </w:p>
                    <w:p w:rsidR="00396064" w:rsidRPr="00396064" w:rsidRDefault="00396064" w:rsidP="00396064">
                      <w:pPr>
                        <w:rPr>
                          <w:rFonts w:ascii="Cambria" w:hAnsi="Cambria"/>
                          <w:b/>
                          <w:sz w:val="20"/>
                          <w:szCs w:val="20"/>
                        </w:rPr>
                      </w:pPr>
                      <w:r w:rsidRPr="00396064">
                        <w:rPr>
                          <w:rFonts w:ascii="Cambria" w:hAnsi="Cambria"/>
                          <w:b/>
                          <w:sz w:val="20"/>
                          <w:szCs w:val="20"/>
                        </w:rPr>
                        <w:t>Kansas City Federation of Teachers</w:t>
                      </w:r>
                    </w:p>
                    <w:p w:rsidR="00396064" w:rsidRPr="00396064" w:rsidRDefault="00396064" w:rsidP="00396064">
                      <w:pPr>
                        <w:rPr>
                          <w:rFonts w:ascii="Cambria" w:hAnsi="Cambria"/>
                          <w:b/>
                          <w:sz w:val="20"/>
                          <w:szCs w:val="20"/>
                        </w:rPr>
                      </w:pPr>
                      <w:r w:rsidRPr="00396064">
                        <w:rPr>
                          <w:rFonts w:ascii="Cambria" w:hAnsi="Cambria"/>
                          <w:b/>
                          <w:sz w:val="20"/>
                          <w:szCs w:val="20"/>
                        </w:rPr>
                        <w:t xml:space="preserve"> &amp; SRP, Local 691</w:t>
                      </w:r>
                    </w:p>
                    <w:p w:rsidR="00396064" w:rsidRPr="00396064" w:rsidRDefault="00396064" w:rsidP="00396064">
                      <w:pPr>
                        <w:rPr>
                          <w:rFonts w:ascii="Cambria" w:hAnsi="Cambria"/>
                          <w:color w:val="000000"/>
                          <w:sz w:val="20"/>
                          <w:szCs w:val="20"/>
                        </w:rPr>
                      </w:pPr>
                      <w:r w:rsidRPr="00396064">
                        <w:rPr>
                          <w:rFonts w:ascii="Cambria" w:hAnsi="Cambria"/>
                          <w:color w:val="000000"/>
                          <w:sz w:val="20"/>
                          <w:szCs w:val="20"/>
                        </w:rPr>
                        <w:t>300 E 39th St, #1J</w:t>
                      </w:r>
                    </w:p>
                    <w:p w:rsidR="00396064" w:rsidRPr="00396064" w:rsidRDefault="00396064" w:rsidP="00396064">
                      <w:pPr>
                        <w:rPr>
                          <w:rFonts w:ascii="Cambria" w:hAnsi="Cambria"/>
                          <w:color w:val="000000"/>
                          <w:sz w:val="20"/>
                          <w:szCs w:val="20"/>
                        </w:rPr>
                      </w:pPr>
                      <w:r w:rsidRPr="00396064">
                        <w:rPr>
                          <w:rFonts w:ascii="Cambria" w:hAnsi="Cambria"/>
                          <w:color w:val="000000"/>
                          <w:sz w:val="20"/>
                          <w:szCs w:val="20"/>
                        </w:rPr>
                        <w:t>Kansas City, MO 64111</w:t>
                      </w:r>
                    </w:p>
                    <w:p w:rsidR="00396064" w:rsidRPr="00396064" w:rsidRDefault="00396064" w:rsidP="00396064">
                      <w:pPr>
                        <w:rPr>
                          <w:rFonts w:ascii="Cambria" w:hAnsi="Cambria"/>
                          <w:sz w:val="20"/>
                          <w:szCs w:val="20"/>
                        </w:rPr>
                      </w:pPr>
                      <w:r w:rsidRPr="00396064">
                        <w:rPr>
                          <w:rFonts w:ascii="Cambria" w:hAnsi="Cambria"/>
                          <w:sz w:val="20"/>
                          <w:szCs w:val="20"/>
                        </w:rPr>
                        <w:t>Cell: 913-544-4188</w:t>
                      </w:r>
                    </w:p>
                    <w:p w:rsidR="00396064" w:rsidRPr="00396064" w:rsidRDefault="00396064" w:rsidP="00396064">
                      <w:pPr>
                        <w:rPr>
                          <w:rFonts w:ascii="Cambria" w:hAnsi="Cambria"/>
                          <w:sz w:val="20"/>
                          <w:szCs w:val="20"/>
                        </w:rPr>
                      </w:pPr>
                      <w:r w:rsidRPr="00396064">
                        <w:rPr>
                          <w:rFonts w:ascii="Cambria" w:hAnsi="Cambria"/>
                          <w:sz w:val="20"/>
                          <w:szCs w:val="20"/>
                        </w:rPr>
                        <w:t xml:space="preserve">Office: 816-756-1818   </w:t>
                      </w:r>
                    </w:p>
                    <w:p w:rsidR="00396064" w:rsidRPr="00396064" w:rsidRDefault="00396064" w:rsidP="00396064">
                      <w:pPr>
                        <w:rPr>
                          <w:rFonts w:ascii="Cambria" w:hAnsi="Cambria"/>
                          <w:sz w:val="20"/>
                          <w:szCs w:val="20"/>
                        </w:rPr>
                      </w:pPr>
                      <w:r w:rsidRPr="00396064">
                        <w:rPr>
                          <w:rFonts w:ascii="Cambria" w:hAnsi="Cambria"/>
                          <w:sz w:val="20"/>
                          <w:szCs w:val="20"/>
                        </w:rPr>
                        <w:t xml:space="preserve">Email: </w:t>
                      </w:r>
                      <w:hyperlink r:id="rId30" w:history="1">
                        <w:r w:rsidRPr="00396064">
                          <w:rPr>
                            <w:rStyle w:val="Hyperlink"/>
                            <w:rFonts w:ascii="Cambria" w:hAnsi="Cambria"/>
                            <w:sz w:val="20"/>
                            <w:szCs w:val="20"/>
                          </w:rPr>
                          <w:t>jason@aft691.org</w:t>
                        </w:r>
                      </w:hyperlink>
                    </w:p>
                    <w:p w:rsidR="00396064" w:rsidRPr="00396064" w:rsidRDefault="00396064" w:rsidP="00396064">
                      <w:pPr>
                        <w:rPr>
                          <w:rFonts w:ascii="Cambria" w:hAnsi="Cambria"/>
                          <w:sz w:val="20"/>
                          <w:szCs w:val="20"/>
                        </w:rPr>
                      </w:pPr>
                      <w:r w:rsidRPr="00396064">
                        <w:rPr>
                          <w:rFonts w:ascii="Cambria" w:hAnsi="Cambria"/>
                          <w:sz w:val="20"/>
                          <w:szCs w:val="20"/>
                        </w:rPr>
                        <w:t xml:space="preserve">            </w:t>
                      </w:r>
                      <w:hyperlink r:id="rId31" w:history="1">
                        <w:r w:rsidRPr="00396064">
                          <w:rPr>
                            <w:rStyle w:val="Hyperlink"/>
                            <w:rFonts w:ascii="Cambria" w:hAnsi="Cambria"/>
                            <w:sz w:val="20"/>
                            <w:szCs w:val="20"/>
                          </w:rPr>
                          <w:t>kim@aft691.org</w:t>
                        </w:r>
                      </w:hyperlink>
                    </w:p>
                    <w:p w:rsidR="00DB07E5" w:rsidRPr="000174DB" w:rsidRDefault="00DB07E5" w:rsidP="00DB07E5">
                      <w:pPr>
                        <w:rPr>
                          <w:rFonts w:asciiTheme="majorHAnsi" w:hAnsiTheme="majorHAnsi" w:cs="Tahoma"/>
                          <w:sz w:val="20"/>
                          <w:szCs w:val="20"/>
                        </w:rPr>
                      </w:pPr>
                    </w:p>
                    <w:p w:rsidR="00DB07E5" w:rsidRPr="000174DB" w:rsidRDefault="00DB07E5" w:rsidP="00DB07E5">
                      <w:pPr>
                        <w:rPr>
                          <w:rFonts w:asciiTheme="majorHAnsi" w:hAnsiTheme="majorHAnsi" w:cs="Tahoma"/>
                          <w:sz w:val="20"/>
                          <w:szCs w:val="20"/>
                        </w:rPr>
                      </w:pPr>
                      <w:r w:rsidRPr="000174DB">
                        <w:rPr>
                          <w:rFonts w:asciiTheme="majorHAnsi" w:hAnsiTheme="majorHAnsi" w:cs="Tahoma"/>
                          <w:sz w:val="20"/>
                          <w:szCs w:val="20"/>
                        </w:rPr>
                        <w:tab/>
                      </w:r>
                      <w:hyperlink r:id="rId32" w:history="1"/>
                      <w:r w:rsidRPr="000174DB">
                        <w:rPr>
                          <w:rFonts w:asciiTheme="majorHAnsi" w:hAnsiTheme="majorHAnsi" w:cs="Tahoma"/>
                          <w:i/>
                          <w:sz w:val="20"/>
                          <w:szCs w:val="20"/>
                        </w:rPr>
                        <w:tab/>
                      </w:r>
                    </w:p>
                    <w:p w:rsidR="00760E2F" w:rsidRPr="000174DB" w:rsidRDefault="00760E2F" w:rsidP="00760E2F">
                      <w:pPr>
                        <w:pStyle w:val="PlainText"/>
                        <w:rPr>
                          <w:rFonts w:asciiTheme="majorHAnsi" w:hAnsiTheme="majorHAnsi" w:cs="Tahoma"/>
                          <w:b/>
                          <w:sz w:val="20"/>
                          <w:szCs w:val="20"/>
                        </w:rPr>
                      </w:pPr>
                      <w:r w:rsidRPr="000174DB">
                        <w:rPr>
                          <w:rFonts w:asciiTheme="majorHAnsi" w:hAnsiTheme="majorHAnsi" w:cs="Tahoma"/>
                          <w:b/>
                          <w:sz w:val="20"/>
                          <w:szCs w:val="20"/>
                        </w:rPr>
                        <w:t>Steven G. Kanterman, President</w:t>
                      </w:r>
                    </w:p>
                    <w:p w:rsidR="00760E2F" w:rsidRPr="000174DB" w:rsidRDefault="00760E2F" w:rsidP="00760E2F">
                      <w:pPr>
                        <w:rPr>
                          <w:rFonts w:asciiTheme="majorHAnsi" w:hAnsiTheme="majorHAnsi" w:cs="Tahoma"/>
                          <w:b/>
                          <w:sz w:val="20"/>
                          <w:szCs w:val="20"/>
                        </w:rPr>
                      </w:pPr>
                      <w:r w:rsidRPr="000174DB">
                        <w:rPr>
                          <w:rFonts w:asciiTheme="majorHAnsi" w:hAnsiTheme="majorHAnsi" w:cs="Tahoma"/>
                          <w:b/>
                          <w:sz w:val="20"/>
                          <w:szCs w:val="20"/>
                        </w:rPr>
                        <w:t>Junior College District Federation of Teachers, Local 3506</w:t>
                      </w:r>
                    </w:p>
                    <w:p w:rsidR="00760E2F" w:rsidRPr="000174DB" w:rsidRDefault="00760E2F" w:rsidP="00760E2F">
                      <w:pPr>
                        <w:pStyle w:val="PlainText"/>
                        <w:rPr>
                          <w:rFonts w:asciiTheme="majorHAnsi" w:hAnsiTheme="majorHAnsi" w:cs="Tahoma"/>
                          <w:sz w:val="20"/>
                          <w:szCs w:val="20"/>
                        </w:rPr>
                      </w:pPr>
                      <w:r w:rsidRPr="000174DB">
                        <w:rPr>
                          <w:rFonts w:asciiTheme="majorHAnsi" w:hAnsiTheme="majorHAnsi" w:cs="Tahoma"/>
                          <w:sz w:val="20"/>
                          <w:szCs w:val="20"/>
                        </w:rPr>
                        <w:t>Post Office Box 50247</w:t>
                      </w:r>
                    </w:p>
                    <w:p w:rsidR="00760E2F" w:rsidRPr="000174DB" w:rsidRDefault="00760E2F" w:rsidP="00760E2F">
                      <w:pPr>
                        <w:pStyle w:val="PlainText"/>
                        <w:rPr>
                          <w:rFonts w:asciiTheme="majorHAnsi" w:hAnsiTheme="majorHAnsi" w:cs="Tahoma"/>
                          <w:sz w:val="20"/>
                          <w:szCs w:val="20"/>
                        </w:rPr>
                      </w:pPr>
                      <w:r w:rsidRPr="000174DB">
                        <w:rPr>
                          <w:rFonts w:asciiTheme="majorHAnsi" w:hAnsiTheme="majorHAnsi" w:cs="Tahoma"/>
                          <w:sz w:val="20"/>
                          <w:szCs w:val="20"/>
                        </w:rPr>
                        <w:t>Saint Louis, MO 63105</w:t>
                      </w:r>
                    </w:p>
                    <w:p w:rsidR="00760E2F" w:rsidRPr="000174DB" w:rsidRDefault="00760E2F" w:rsidP="00760E2F">
                      <w:pPr>
                        <w:pStyle w:val="PlainText"/>
                        <w:rPr>
                          <w:rFonts w:asciiTheme="majorHAnsi" w:hAnsiTheme="majorHAnsi" w:cs="Tahoma"/>
                          <w:sz w:val="20"/>
                          <w:szCs w:val="20"/>
                        </w:rPr>
                      </w:pPr>
                      <w:r w:rsidRPr="000174DB">
                        <w:rPr>
                          <w:rFonts w:asciiTheme="majorHAnsi" w:hAnsiTheme="majorHAnsi" w:cs="Tahoma"/>
                          <w:sz w:val="20"/>
                          <w:szCs w:val="20"/>
                        </w:rPr>
                        <w:t>Cell: (314) 956-4444</w:t>
                      </w:r>
                    </w:p>
                    <w:p w:rsidR="00760E2F" w:rsidRPr="000174DB" w:rsidRDefault="00760E2F" w:rsidP="00760E2F">
                      <w:pPr>
                        <w:pStyle w:val="PlainText"/>
                        <w:rPr>
                          <w:rFonts w:asciiTheme="majorHAnsi" w:hAnsiTheme="majorHAnsi" w:cs="Tahoma"/>
                          <w:sz w:val="20"/>
                          <w:szCs w:val="20"/>
                        </w:rPr>
                      </w:pPr>
                      <w:r w:rsidRPr="000174DB">
                        <w:rPr>
                          <w:rFonts w:asciiTheme="majorHAnsi" w:hAnsiTheme="majorHAnsi" w:cs="Tahoma"/>
                          <w:sz w:val="20"/>
                          <w:szCs w:val="20"/>
                        </w:rPr>
                        <w:t>Office: (314) 984-7016</w:t>
                      </w:r>
                    </w:p>
                    <w:p w:rsidR="00760E2F" w:rsidRPr="000174DB" w:rsidRDefault="00760E2F" w:rsidP="00760E2F">
                      <w:pPr>
                        <w:pStyle w:val="PlainText"/>
                        <w:rPr>
                          <w:rFonts w:asciiTheme="majorHAnsi" w:hAnsiTheme="majorHAnsi" w:cs="Tahoma"/>
                          <w:sz w:val="20"/>
                          <w:szCs w:val="20"/>
                        </w:rPr>
                      </w:pPr>
                      <w:r w:rsidRPr="000174DB">
                        <w:rPr>
                          <w:rFonts w:asciiTheme="majorHAnsi" w:hAnsiTheme="majorHAnsi" w:cs="Tahoma"/>
                          <w:sz w:val="20"/>
                          <w:szCs w:val="20"/>
                        </w:rPr>
                        <w:t xml:space="preserve">Email: </w:t>
                      </w:r>
                      <w:hyperlink r:id="rId33" w:history="1">
                        <w:r w:rsidRPr="000174DB">
                          <w:rPr>
                            <w:rStyle w:val="Hyperlink"/>
                            <w:rFonts w:asciiTheme="majorHAnsi" w:hAnsiTheme="majorHAnsi" w:cs="Tahoma"/>
                            <w:sz w:val="20"/>
                            <w:szCs w:val="20"/>
                          </w:rPr>
                          <w:t>steve@bwb-ranch.com</w:t>
                        </w:r>
                      </w:hyperlink>
                    </w:p>
                    <w:p w:rsidR="00DB07E5" w:rsidRPr="000174DB" w:rsidRDefault="00DB07E5" w:rsidP="00DB07E5">
                      <w:pPr>
                        <w:rPr>
                          <w:rFonts w:asciiTheme="majorHAnsi" w:hAnsiTheme="majorHAnsi" w:cs="Tahoma"/>
                          <w:b/>
                          <w:sz w:val="20"/>
                          <w:szCs w:val="20"/>
                        </w:rPr>
                      </w:pPr>
                    </w:p>
                    <w:p w:rsidR="00DB07E5" w:rsidRPr="000174DB" w:rsidRDefault="00DB07E5" w:rsidP="00DB07E5">
                      <w:pPr>
                        <w:rPr>
                          <w:rFonts w:asciiTheme="majorHAnsi" w:hAnsiTheme="majorHAnsi" w:cs="Tahoma"/>
                          <w:b/>
                          <w:sz w:val="20"/>
                          <w:szCs w:val="20"/>
                        </w:rPr>
                      </w:pPr>
                    </w:p>
                    <w:p w:rsidR="00C0064A" w:rsidRPr="00C0064A" w:rsidRDefault="00C0064A" w:rsidP="00C0064A">
                      <w:pPr>
                        <w:pStyle w:val="PlainText"/>
                        <w:rPr>
                          <w:rFonts w:asciiTheme="majorHAnsi" w:hAnsiTheme="majorHAnsi"/>
                          <w:b/>
                          <w:sz w:val="20"/>
                          <w:szCs w:val="20"/>
                        </w:rPr>
                      </w:pPr>
                      <w:r w:rsidRPr="00C0064A">
                        <w:rPr>
                          <w:rFonts w:asciiTheme="majorHAnsi" w:hAnsiTheme="majorHAnsi"/>
                          <w:b/>
                          <w:sz w:val="20"/>
                          <w:szCs w:val="20"/>
                        </w:rPr>
                        <w:t xml:space="preserve">Ray Tibbs, President </w:t>
                      </w:r>
                    </w:p>
                    <w:p w:rsidR="00C0064A" w:rsidRPr="00C0064A" w:rsidRDefault="00C0064A" w:rsidP="00C0064A">
                      <w:pPr>
                        <w:rPr>
                          <w:rFonts w:asciiTheme="majorHAnsi" w:hAnsiTheme="majorHAnsi"/>
                          <w:b/>
                          <w:sz w:val="20"/>
                          <w:szCs w:val="20"/>
                        </w:rPr>
                      </w:pPr>
                      <w:r w:rsidRPr="00C0064A">
                        <w:rPr>
                          <w:rFonts w:asciiTheme="majorHAnsi" w:hAnsiTheme="majorHAnsi"/>
                          <w:b/>
                          <w:sz w:val="20"/>
                          <w:szCs w:val="20"/>
                        </w:rPr>
                        <w:t>Wentzville Transportation Employees, Local 6553</w:t>
                      </w:r>
                    </w:p>
                    <w:p w:rsidR="00C0064A" w:rsidRPr="00C0064A" w:rsidRDefault="00C0064A" w:rsidP="00C0064A">
                      <w:pPr>
                        <w:rPr>
                          <w:rFonts w:asciiTheme="majorHAnsi" w:hAnsiTheme="majorHAnsi"/>
                          <w:sz w:val="20"/>
                          <w:szCs w:val="20"/>
                        </w:rPr>
                      </w:pPr>
                      <w:r w:rsidRPr="00C0064A">
                        <w:rPr>
                          <w:rFonts w:asciiTheme="majorHAnsi" w:hAnsiTheme="majorHAnsi"/>
                          <w:sz w:val="20"/>
                          <w:szCs w:val="20"/>
                        </w:rPr>
                        <w:t>1056 Pin Oak Court</w:t>
                      </w:r>
                    </w:p>
                    <w:p w:rsidR="00C0064A" w:rsidRPr="00C0064A" w:rsidRDefault="00C0064A" w:rsidP="00C0064A">
                      <w:pPr>
                        <w:rPr>
                          <w:rFonts w:asciiTheme="majorHAnsi" w:hAnsiTheme="majorHAnsi"/>
                          <w:sz w:val="20"/>
                          <w:szCs w:val="20"/>
                        </w:rPr>
                      </w:pPr>
                      <w:r w:rsidRPr="00C0064A">
                        <w:rPr>
                          <w:rFonts w:asciiTheme="majorHAnsi" w:hAnsiTheme="majorHAnsi"/>
                          <w:sz w:val="20"/>
                          <w:szCs w:val="20"/>
                        </w:rPr>
                        <w:t>Troy, MO  63379</w:t>
                      </w:r>
                    </w:p>
                    <w:p w:rsidR="00C0064A" w:rsidRPr="00C0064A" w:rsidRDefault="00C0064A" w:rsidP="00C0064A">
                      <w:pPr>
                        <w:rPr>
                          <w:rFonts w:asciiTheme="majorHAnsi" w:hAnsiTheme="majorHAnsi"/>
                          <w:sz w:val="20"/>
                          <w:szCs w:val="20"/>
                        </w:rPr>
                      </w:pPr>
                      <w:r w:rsidRPr="00C0064A">
                        <w:rPr>
                          <w:rFonts w:asciiTheme="majorHAnsi" w:hAnsiTheme="majorHAnsi"/>
                          <w:sz w:val="20"/>
                          <w:szCs w:val="20"/>
                        </w:rPr>
                        <w:t>Cell: 314-323-2234</w:t>
                      </w:r>
                    </w:p>
                    <w:p w:rsidR="00DB07E5" w:rsidRDefault="00C0064A" w:rsidP="00C0064A">
                      <w:pPr>
                        <w:rPr>
                          <w:rFonts w:asciiTheme="majorHAnsi" w:hAnsiTheme="majorHAnsi"/>
                          <w:sz w:val="20"/>
                          <w:szCs w:val="20"/>
                        </w:rPr>
                      </w:pPr>
                      <w:r w:rsidRPr="00C0064A">
                        <w:rPr>
                          <w:rFonts w:asciiTheme="majorHAnsi" w:hAnsiTheme="majorHAnsi"/>
                          <w:sz w:val="20"/>
                          <w:szCs w:val="20"/>
                        </w:rPr>
                        <w:t xml:space="preserve">Email: </w:t>
                      </w:r>
                      <w:hyperlink r:id="rId34" w:history="1">
                        <w:r w:rsidRPr="00C0064A">
                          <w:rPr>
                            <w:rStyle w:val="Hyperlink"/>
                            <w:rFonts w:asciiTheme="majorHAnsi" w:hAnsiTheme="majorHAnsi"/>
                            <w:sz w:val="20"/>
                            <w:szCs w:val="20"/>
                          </w:rPr>
                          <w:t>6553wentzville@gmail.com</w:t>
                        </w:r>
                      </w:hyperlink>
                    </w:p>
                    <w:p w:rsidR="00C0064A" w:rsidRDefault="00C0064A" w:rsidP="00C0064A">
                      <w:pPr>
                        <w:rPr>
                          <w:rFonts w:asciiTheme="majorHAnsi" w:hAnsiTheme="majorHAnsi"/>
                          <w:sz w:val="20"/>
                          <w:szCs w:val="20"/>
                        </w:rPr>
                      </w:pPr>
                    </w:p>
                    <w:p w:rsidR="00396064" w:rsidRDefault="00396064" w:rsidP="00C0064A">
                      <w:pPr>
                        <w:rPr>
                          <w:rFonts w:asciiTheme="majorHAnsi" w:hAnsiTheme="majorHAnsi"/>
                          <w:sz w:val="20"/>
                          <w:szCs w:val="20"/>
                        </w:rPr>
                      </w:pPr>
                    </w:p>
                    <w:p w:rsidR="00396064" w:rsidRPr="00396064" w:rsidRDefault="00396064" w:rsidP="00396064">
                      <w:pPr>
                        <w:rPr>
                          <w:rFonts w:asciiTheme="majorHAnsi" w:hAnsiTheme="majorHAnsi"/>
                          <w:b/>
                          <w:sz w:val="20"/>
                          <w:szCs w:val="20"/>
                        </w:rPr>
                      </w:pPr>
                      <w:r w:rsidRPr="00396064">
                        <w:rPr>
                          <w:rFonts w:asciiTheme="majorHAnsi" w:hAnsiTheme="majorHAnsi"/>
                          <w:b/>
                          <w:sz w:val="20"/>
                          <w:szCs w:val="20"/>
                        </w:rPr>
                        <w:t xml:space="preserve">Sven Hunt, </w:t>
                      </w:r>
                      <w:r>
                        <w:rPr>
                          <w:rFonts w:asciiTheme="majorHAnsi" w:hAnsiTheme="majorHAnsi"/>
                          <w:b/>
                          <w:sz w:val="20"/>
                          <w:szCs w:val="20"/>
                        </w:rPr>
                        <w:t>President</w:t>
                      </w:r>
                    </w:p>
                    <w:p w:rsidR="00396064" w:rsidRPr="00396064" w:rsidRDefault="00396064" w:rsidP="00396064">
                      <w:pPr>
                        <w:rPr>
                          <w:rFonts w:asciiTheme="majorHAnsi" w:hAnsiTheme="majorHAnsi"/>
                          <w:b/>
                          <w:i/>
                          <w:sz w:val="20"/>
                          <w:szCs w:val="20"/>
                        </w:rPr>
                      </w:pPr>
                      <w:r w:rsidRPr="00396064">
                        <w:rPr>
                          <w:rFonts w:asciiTheme="majorHAnsi" w:hAnsiTheme="majorHAnsi"/>
                          <w:b/>
                          <w:i/>
                          <w:sz w:val="20"/>
                          <w:szCs w:val="20"/>
                        </w:rPr>
                        <w:t>Wentzville Federation of SRP</w:t>
                      </w:r>
                      <w:r>
                        <w:rPr>
                          <w:rFonts w:asciiTheme="majorHAnsi" w:hAnsiTheme="majorHAnsi"/>
                          <w:b/>
                          <w:i/>
                          <w:sz w:val="20"/>
                          <w:szCs w:val="20"/>
                        </w:rPr>
                        <w:t xml:space="preserve">, </w:t>
                      </w:r>
                      <w:r w:rsidRPr="00396064">
                        <w:rPr>
                          <w:rFonts w:asciiTheme="majorHAnsi" w:hAnsiTheme="majorHAnsi"/>
                          <w:b/>
                          <w:sz w:val="20"/>
                          <w:szCs w:val="20"/>
                        </w:rPr>
                        <w:t>Local 4894</w:t>
                      </w:r>
                    </w:p>
                    <w:p w:rsidR="00396064" w:rsidRPr="00396064" w:rsidRDefault="00396064" w:rsidP="00396064">
                      <w:pPr>
                        <w:rPr>
                          <w:rFonts w:asciiTheme="majorHAnsi" w:hAnsiTheme="majorHAnsi"/>
                          <w:sz w:val="20"/>
                          <w:szCs w:val="20"/>
                        </w:rPr>
                      </w:pPr>
                      <w:r w:rsidRPr="00396064">
                        <w:rPr>
                          <w:rFonts w:asciiTheme="majorHAnsi" w:hAnsiTheme="majorHAnsi"/>
                          <w:sz w:val="20"/>
                          <w:szCs w:val="20"/>
                        </w:rPr>
                        <w:t>685 Bethany Lane</w:t>
                      </w:r>
                    </w:p>
                    <w:p w:rsidR="00396064" w:rsidRPr="00396064" w:rsidRDefault="00396064" w:rsidP="00396064">
                      <w:pPr>
                        <w:rPr>
                          <w:rFonts w:asciiTheme="majorHAnsi" w:hAnsiTheme="majorHAnsi"/>
                          <w:sz w:val="20"/>
                          <w:szCs w:val="20"/>
                        </w:rPr>
                      </w:pPr>
                      <w:r w:rsidRPr="00396064">
                        <w:rPr>
                          <w:rFonts w:asciiTheme="majorHAnsi" w:hAnsiTheme="majorHAnsi"/>
                          <w:sz w:val="20"/>
                          <w:szCs w:val="20"/>
                        </w:rPr>
                        <w:t>Wentzville, MO 63385</w:t>
                      </w:r>
                    </w:p>
                    <w:p w:rsidR="00396064" w:rsidRPr="00396064" w:rsidRDefault="00396064" w:rsidP="00396064">
                      <w:pPr>
                        <w:rPr>
                          <w:rFonts w:asciiTheme="majorHAnsi" w:hAnsiTheme="majorHAnsi"/>
                          <w:sz w:val="20"/>
                          <w:szCs w:val="20"/>
                          <w:u w:val="single"/>
                        </w:rPr>
                      </w:pPr>
                      <w:r w:rsidRPr="00396064">
                        <w:rPr>
                          <w:rFonts w:asciiTheme="majorHAnsi" w:hAnsiTheme="majorHAnsi"/>
                          <w:sz w:val="20"/>
                          <w:szCs w:val="20"/>
                        </w:rPr>
                        <w:t>Cell: 636-290-6835</w:t>
                      </w:r>
                    </w:p>
                    <w:p w:rsidR="00396064" w:rsidRPr="00396064" w:rsidRDefault="00396064" w:rsidP="00396064">
                      <w:pPr>
                        <w:rPr>
                          <w:rFonts w:asciiTheme="majorHAnsi" w:hAnsiTheme="majorHAnsi"/>
                          <w:sz w:val="20"/>
                          <w:szCs w:val="20"/>
                          <w:u w:val="single"/>
                        </w:rPr>
                      </w:pPr>
                      <w:r w:rsidRPr="00396064">
                        <w:rPr>
                          <w:rFonts w:asciiTheme="majorHAnsi" w:hAnsiTheme="majorHAnsi"/>
                          <w:sz w:val="20"/>
                          <w:szCs w:val="20"/>
                        </w:rPr>
                        <w:t>Email</w:t>
                      </w:r>
                      <w:proofErr w:type="gramStart"/>
                      <w:r w:rsidRPr="00396064">
                        <w:rPr>
                          <w:rFonts w:asciiTheme="majorHAnsi" w:hAnsiTheme="majorHAnsi"/>
                          <w:sz w:val="20"/>
                          <w:szCs w:val="20"/>
                        </w:rPr>
                        <w:t>:</w:t>
                      </w:r>
                      <w:proofErr w:type="gramEnd"/>
                      <w:hyperlink r:id="rId35" w:history="1">
                        <w:r w:rsidRPr="00396064">
                          <w:rPr>
                            <w:rStyle w:val="Hyperlink"/>
                            <w:rFonts w:asciiTheme="majorHAnsi" w:hAnsiTheme="majorHAnsi"/>
                            <w:sz w:val="20"/>
                            <w:szCs w:val="20"/>
                          </w:rPr>
                          <w:t>president4894@gmail.com</w:t>
                        </w:r>
                      </w:hyperlink>
                    </w:p>
                    <w:p w:rsidR="00396064" w:rsidRDefault="00396064" w:rsidP="00C0064A">
                      <w:pPr>
                        <w:rPr>
                          <w:rFonts w:asciiTheme="majorHAnsi" w:hAnsiTheme="majorHAnsi"/>
                          <w:sz w:val="20"/>
                          <w:szCs w:val="20"/>
                        </w:rPr>
                      </w:pPr>
                    </w:p>
                  </w:txbxContent>
                </v:textbox>
              </v:shape>
            </w:pict>
          </mc:Fallback>
        </mc:AlternateContent>
      </w:r>
      <w:r w:rsidR="00796D6D">
        <w:rPr>
          <w:rFonts w:ascii="Century Gothic" w:hAnsi="Century Gothic"/>
          <w:b/>
          <w:sz w:val="40"/>
          <w:szCs w:val="40"/>
        </w:rPr>
        <w:br w:type="page"/>
      </w:r>
      <w:r>
        <w:rPr>
          <w:rFonts w:asciiTheme="majorHAnsi" w:hAnsiTheme="majorHAnsi"/>
          <w:b/>
          <w:sz w:val="20"/>
          <w:szCs w:val="20"/>
        </w:rPr>
        <w:t>AFT Missouri, AFL-CIO</w:t>
      </w:r>
    </w:p>
    <w:p w:rsidR="000174DB" w:rsidRPr="000174DB" w:rsidRDefault="000174DB" w:rsidP="00D55B8A">
      <w:pPr>
        <w:jc w:val="center"/>
        <w:rPr>
          <w:rFonts w:asciiTheme="majorHAnsi" w:hAnsiTheme="majorHAnsi"/>
          <w:b/>
          <w:caps/>
          <w:sz w:val="40"/>
          <w:szCs w:val="40"/>
        </w:rPr>
      </w:pPr>
      <w:r>
        <w:rPr>
          <w:rFonts w:asciiTheme="majorHAnsi" w:hAnsiTheme="majorHAnsi"/>
          <w:b/>
          <w:sz w:val="20"/>
          <w:szCs w:val="20"/>
        </w:rPr>
        <w:t xml:space="preserve">Constitution </w:t>
      </w:r>
    </w:p>
    <w:p w:rsidR="00D55B8A" w:rsidRPr="000174DB" w:rsidRDefault="00D55B8A" w:rsidP="00D55B8A">
      <w:pPr>
        <w:rPr>
          <w:rFonts w:asciiTheme="majorHAnsi" w:hAnsiTheme="majorHAnsi"/>
          <w:sz w:val="20"/>
          <w:szCs w:val="20"/>
        </w:rPr>
      </w:pPr>
    </w:p>
    <w:p w:rsidR="000174DB" w:rsidRDefault="000174DB" w:rsidP="00D55B8A">
      <w:pPr>
        <w:rPr>
          <w:rFonts w:asciiTheme="majorHAnsi" w:hAnsiTheme="majorHAnsi"/>
          <w:b/>
          <w:sz w:val="20"/>
          <w:szCs w:val="20"/>
        </w:rPr>
      </w:pPr>
    </w:p>
    <w:p w:rsidR="00D55B8A" w:rsidRPr="000174DB" w:rsidRDefault="00D55B8A" w:rsidP="00D55B8A">
      <w:pPr>
        <w:rPr>
          <w:rFonts w:asciiTheme="majorHAnsi" w:hAnsiTheme="majorHAnsi"/>
          <w:b/>
          <w:sz w:val="22"/>
          <w:szCs w:val="22"/>
        </w:rPr>
      </w:pPr>
      <w:r w:rsidRPr="000174DB">
        <w:rPr>
          <w:rFonts w:asciiTheme="majorHAnsi" w:hAnsiTheme="majorHAnsi"/>
          <w:b/>
          <w:sz w:val="22"/>
          <w:szCs w:val="22"/>
        </w:rPr>
        <w:t>ARTICLE I: NAME</w:t>
      </w:r>
    </w:p>
    <w:p w:rsidR="00D55B8A" w:rsidRPr="000174DB" w:rsidRDefault="00D55B8A" w:rsidP="00D55B8A">
      <w:pPr>
        <w:rPr>
          <w:rFonts w:asciiTheme="majorHAnsi" w:hAnsiTheme="majorHAnsi"/>
          <w:sz w:val="22"/>
          <w:szCs w:val="22"/>
        </w:rPr>
      </w:pPr>
      <w:r w:rsidRPr="000174DB">
        <w:rPr>
          <w:rFonts w:asciiTheme="majorHAnsi" w:hAnsiTheme="majorHAnsi"/>
          <w:sz w:val="22"/>
          <w:szCs w:val="22"/>
        </w:rPr>
        <w:t>This or</w:t>
      </w:r>
      <w:r w:rsidR="005E45B8" w:rsidRPr="000174DB">
        <w:rPr>
          <w:rFonts w:asciiTheme="majorHAnsi" w:hAnsiTheme="majorHAnsi"/>
          <w:sz w:val="22"/>
          <w:szCs w:val="22"/>
        </w:rPr>
        <w:t>ganization shall be known as AFT Missouri</w:t>
      </w:r>
      <w:r w:rsidRPr="000174DB">
        <w:rPr>
          <w:rFonts w:asciiTheme="majorHAnsi" w:hAnsiTheme="majorHAnsi"/>
          <w:sz w:val="22"/>
          <w:szCs w:val="22"/>
        </w:rPr>
        <w:t>, AFL-CIO.</w:t>
      </w:r>
    </w:p>
    <w:p w:rsidR="00D55B8A" w:rsidRPr="000174DB" w:rsidRDefault="00D55B8A" w:rsidP="00D55B8A">
      <w:pPr>
        <w:rPr>
          <w:rFonts w:asciiTheme="majorHAnsi" w:hAnsiTheme="majorHAnsi"/>
          <w:sz w:val="22"/>
          <w:szCs w:val="22"/>
        </w:rPr>
      </w:pPr>
    </w:p>
    <w:p w:rsidR="00D55B8A" w:rsidRPr="000174DB" w:rsidRDefault="00D55B8A" w:rsidP="00D55B8A">
      <w:pPr>
        <w:rPr>
          <w:rFonts w:asciiTheme="majorHAnsi" w:hAnsiTheme="majorHAnsi"/>
          <w:b/>
          <w:sz w:val="22"/>
          <w:szCs w:val="22"/>
        </w:rPr>
      </w:pPr>
      <w:r w:rsidRPr="000174DB">
        <w:rPr>
          <w:rFonts w:asciiTheme="majorHAnsi" w:hAnsiTheme="majorHAnsi"/>
          <w:b/>
          <w:sz w:val="22"/>
          <w:szCs w:val="22"/>
        </w:rPr>
        <w:t>ARTICLE II: OBJECTIVES</w:t>
      </w:r>
    </w:p>
    <w:p w:rsidR="00D55B8A" w:rsidRPr="000174DB" w:rsidRDefault="00D55B8A" w:rsidP="00D55B8A">
      <w:pPr>
        <w:rPr>
          <w:rFonts w:asciiTheme="majorHAnsi" w:hAnsiTheme="majorHAnsi"/>
          <w:sz w:val="22"/>
          <w:szCs w:val="22"/>
        </w:rPr>
      </w:pPr>
      <w:r w:rsidRPr="000174DB">
        <w:rPr>
          <w:rFonts w:asciiTheme="majorHAnsi" w:hAnsiTheme="majorHAnsi"/>
          <w:sz w:val="22"/>
          <w:szCs w:val="22"/>
        </w:rPr>
        <w:t>The objectives of this Federation shall be:</w:t>
      </w:r>
    </w:p>
    <w:p w:rsidR="00D55B8A" w:rsidRPr="000174DB" w:rsidRDefault="00D55B8A" w:rsidP="00D55B8A">
      <w:pPr>
        <w:rPr>
          <w:rFonts w:asciiTheme="majorHAnsi" w:hAnsiTheme="majorHAnsi"/>
          <w:sz w:val="22"/>
          <w:szCs w:val="22"/>
        </w:rPr>
      </w:pPr>
    </w:p>
    <w:p w:rsidR="00D55B8A" w:rsidRPr="000174DB" w:rsidRDefault="00D55B8A" w:rsidP="00D55B8A">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To provide a practical means of advancing and protecting the best interests of education in the State of Missouri and the United States.</w:t>
      </w:r>
    </w:p>
    <w:p w:rsidR="00D55B8A" w:rsidRPr="000174DB" w:rsidRDefault="00D55B8A" w:rsidP="00D55B8A">
      <w:pPr>
        <w:rPr>
          <w:rFonts w:asciiTheme="majorHAnsi" w:hAnsiTheme="majorHAnsi"/>
          <w:sz w:val="22"/>
          <w:szCs w:val="22"/>
        </w:rPr>
      </w:pPr>
    </w:p>
    <w:p w:rsidR="00D55B8A" w:rsidRPr="000174DB" w:rsidRDefault="00D55B8A" w:rsidP="00D55B8A">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To promote, in affiliation with organized labor, the professional, social, and economic welfare of the teachers and other educational workers of the State of Missouri and the sound education advancement of the students of the State of Missouri.</w:t>
      </w:r>
    </w:p>
    <w:p w:rsidR="00D55B8A" w:rsidRPr="000174DB" w:rsidRDefault="00D55B8A" w:rsidP="00D55B8A">
      <w:pPr>
        <w:rPr>
          <w:rFonts w:asciiTheme="majorHAnsi" w:hAnsiTheme="majorHAnsi"/>
          <w:sz w:val="22"/>
          <w:szCs w:val="22"/>
        </w:rPr>
      </w:pPr>
    </w:p>
    <w:p w:rsidR="00D55B8A" w:rsidRPr="000174DB" w:rsidRDefault="00D55B8A" w:rsidP="00D55B8A">
      <w:pPr>
        <w:rPr>
          <w:rFonts w:asciiTheme="majorHAnsi" w:hAnsiTheme="majorHAnsi"/>
          <w:sz w:val="22"/>
          <w:szCs w:val="22"/>
        </w:rPr>
      </w:pPr>
      <w:proofErr w:type="gramStart"/>
      <w:r w:rsidRPr="000174DB">
        <w:rPr>
          <w:rFonts w:asciiTheme="majorHAnsi" w:hAnsiTheme="majorHAnsi"/>
          <w:b/>
          <w:sz w:val="22"/>
          <w:szCs w:val="22"/>
        </w:rPr>
        <w:t>Section 3.</w:t>
      </w:r>
      <w:proofErr w:type="gramEnd"/>
      <w:r w:rsidRPr="000174DB">
        <w:rPr>
          <w:rFonts w:asciiTheme="majorHAnsi" w:hAnsiTheme="majorHAnsi"/>
          <w:sz w:val="22"/>
          <w:szCs w:val="22"/>
        </w:rPr>
        <w:t xml:space="preserve">  </w:t>
      </w:r>
      <w:proofErr w:type="gramStart"/>
      <w:r w:rsidRPr="000174DB">
        <w:rPr>
          <w:rFonts w:asciiTheme="majorHAnsi" w:hAnsiTheme="majorHAnsi"/>
          <w:sz w:val="22"/>
          <w:szCs w:val="22"/>
        </w:rPr>
        <w:t>To raise the standard of the teaching profession by advancing and protecting the professional and economic interests of its locals.</w:t>
      </w:r>
      <w:proofErr w:type="gramEnd"/>
    </w:p>
    <w:p w:rsidR="00D55B8A" w:rsidRPr="000174DB" w:rsidRDefault="00D55B8A" w:rsidP="00D55B8A">
      <w:pPr>
        <w:rPr>
          <w:rFonts w:asciiTheme="majorHAnsi" w:hAnsiTheme="majorHAnsi"/>
          <w:sz w:val="22"/>
          <w:szCs w:val="22"/>
        </w:rPr>
      </w:pPr>
    </w:p>
    <w:p w:rsidR="00D55B8A" w:rsidRPr="000174DB" w:rsidRDefault="00D55B8A" w:rsidP="00D55B8A">
      <w:pPr>
        <w:rPr>
          <w:rFonts w:asciiTheme="majorHAnsi" w:hAnsiTheme="majorHAnsi"/>
          <w:sz w:val="22"/>
          <w:szCs w:val="22"/>
        </w:rPr>
      </w:pPr>
      <w:proofErr w:type="gramStart"/>
      <w:r w:rsidRPr="000174DB">
        <w:rPr>
          <w:rFonts w:asciiTheme="majorHAnsi" w:hAnsiTheme="majorHAnsi"/>
          <w:b/>
          <w:sz w:val="22"/>
          <w:szCs w:val="22"/>
        </w:rPr>
        <w:t>Section 4.</w:t>
      </w:r>
      <w:proofErr w:type="gramEnd"/>
      <w:r w:rsidRPr="000174DB">
        <w:rPr>
          <w:rFonts w:asciiTheme="majorHAnsi" w:hAnsiTheme="majorHAnsi"/>
          <w:sz w:val="22"/>
          <w:szCs w:val="22"/>
        </w:rPr>
        <w:t xml:space="preserve">  To work to secure such legislation as will provide adequate financial support of the public schools in Missouri.</w:t>
      </w:r>
    </w:p>
    <w:p w:rsidR="00D55B8A" w:rsidRPr="000174DB" w:rsidRDefault="00D55B8A" w:rsidP="00D55B8A">
      <w:pPr>
        <w:rPr>
          <w:rFonts w:asciiTheme="majorHAnsi" w:hAnsiTheme="majorHAnsi"/>
          <w:sz w:val="22"/>
          <w:szCs w:val="22"/>
        </w:rPr>
      </w:pPr>
    </w:p>
    <w:p w:rsidR="00D55B8A" w:rsidRPr="000174DB" w:rsidRDefault="00D55B8A" w:rsidP="00D55B8A">
      <w:pPr>
        <w:rPr>
          <w:rFonts w:asciiTheme="majorHAnsi" w:hAnsiTheme="majorHAnsi"/>
          <w:sz w:val="22"/>
          <w:szCs w:val="22"/>
        </w:rPr>
      </w:pPr>
      <w:proofErr w:type="gramStart"/>
      <w:r w:rsidRPr="000174DB">
        <w:rPr>
          <w:rFonts w:asciiTheme="majorHAnsi" w:hAnsiTheme="majorHAnsi"/>
          <w:b/>
          <w:sz w:val="22"/>
          <w:szCs w:val="22"/>
        </w:rPr>
        <w:t>Section 5.</w:t>
      </w:r>
      <w:proofErr w:type="gramEnd"/>
      <w:r w:rsidRPr="000174DB">
        <w:rPr>
          <w:rFonts w:asciiTheme="majorHAnsi" w:hAnsiTheme="majorHAnsi"/>
          <w:sz w:val="22"/>
          <w:szCs w:val="22"/>
        </w:rPr>
        <w:t xml:space="preserve">  To seek a minimum salary level within the state </w:t>
      </w:r>
      <w:proofErr w:type="gramStart"/>
      <w:r w:rsidRPr="000174DB">
        <w:rPr>
          <w:rFonts w:asciiTheme="majorHAnsi" w:hAnsiTheme="majorHAnsi"/>
          <w:sz w:val="22"/>
          <w:szCs w:val="22"/>
        </w:rPr>
        <w:t>which will enable the teachers and other educational workers of the schools in Missouri to work in an atmosphere of freedom and self-respect.</w:t>
      </w:r>
      <w:proofErr w:type="gramEnd"/>
    </w:p>
    <w:p w:rsidR="00D55B8A" w:rsidRPr="000174DB" w:rsidRDefault="00D55B8A" w:rsidP="00D55B8A">
      <w:pPr>
        <w:rPr>
          <w:rFonts w:asciiTheme="majorHAnsi" w:hAnsiTheme="majorHAnsi"/>
          <w:sz w:val="22"/>
          <w:szCs w:val="22"/>
        </w:rPr>
      </w:pPr>
    </w:p>
    <w:p w:rsidR="00D55B8A" w:rsidRPr="000174DB" w:rsidRDefault="00D55B8A" w:rsidP="00D55B8A">
      <w:pPr>
        <w:rPr>
          <w:rFonts w:asciiTheme="majorHAnsi" w:hAnsiTheme="majorHAnsi"/>
          <w:sz w:val="22"/>
          <w:szCs w:val="22"/>
        </w:rPr>
      </w:pPr>
      <w:proofErr w:type="gramStart"/>
      <w:r w:rsidRPr="000174DB">
        <w:rPr>
          <w:rFonts w:asciiTheme="majorHAnsi" w:hAnsiTheme="majorHAnsi"/>
          <w:b/>
          <w:sz w:val="22"/>
          <w:szCs w:val="22"/>
        </w:rPr>
        <w:t>Section 6.</w:t>
      </w:r>
      <w:proofErr w:type="gramEnd"/>
      <w:r w:rsidRPr="000174DB">
        <w:rPr>
          <w:rFonts w:asciiTheme="majorHAnsi" w:hAnsiTheme="majorHAnsi"/>
          <w:sz w:val="22"/>
          <w:szCs w:val="22"/>
        </w:rPr>
        <w:t xml:space="preserve">  To obtain for the teachers and other education workers of the State of Missouri the civil and personal rights which they are justly entitled.</w:t>
      </w:r>
    </w:p>
    <w:p w:rsidR="00D55B8A" w:rsidRPr="000174DB" w:rsidRDefault="00D55B8A" w:rsidP="00D55B8A">
      <w:pPr>
        <w:rPr>
          <w:rFonts w:asciiTheme="majorHAnsi" w:hAnsiTheme="majorHAnsi"/>
          <w:sz w:val="22"/>
          <w:szCs w:val="22"/>
        </w:rPr>
      </w:pPr>
    </w:p>
    <w:p w:rsidR="00D55B8A" w:rsidRPr="000174DB" w:rsidRDefault="00D55B8A" w:rsidP="00D55B8A">
      <w:pPr>
        <w:rPr>
          <w:rFonts w:asciiTheme="majorHAnsi" w:hAnsiTheme="majorHAnsi"/>
          <w:b/>
          <w:sz w:val="22"/>
          <w:szCs w:val="22"/>
        </w:rPr>
      </w:pPr>
      <w:r w:rsidRPr="000174DB">
        <w:rPr>
          <w:rFonts w:asciiTheme="majorHAnsi" w:hAnsiTheme="majorHAnsi"/>
          <w:b/>
          <w:sz w:val="22"/>
          <w:szCs w:val="22"/>
        </w:rPr>
        <w:t>ARTICLE III: MEMBERSHIP</w:t>
      </w:r>
    </w:p>
    <w:p w:rsidR="00D55B8A" w:rsidRPr="000174DB" w:rsidRDefault="00D55B8A" w:rsidP="00D55B8A">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This Federation shall consist of all locals</w:t>
      </w:r>
      <w:r w:rsidR="00B67E02" w:rsidRPr="000174DB">
        <w:rPr>
          <w:rFonts w:asciiTheme="majorHAnsi" w:hAnsiTheme="majorHAnsi"/>
          <w:sz w:val="22"/>
          <w:szCs w:val="22"/>
        </w:rPr>
        <w:t>, including such locals’ chartered retiree chapters, of the American Federation of Teachers, AFL-CIO, in the state of Missouri.</w:t>
      </w:r>
    </w:p>
    <w:p w:rsidR="00B67E02" w:rsidRPr="000174DB" w:rsidRDefault="00B67E02" w:rsidP="00D55B8A">
      <w:pPr>
        <w:rPr>
          <w:rFonts w:asciiTheme="majorHAnsi" w:hAnsiTheme="majorHAnsi"/>
          <w:sz w:val="22"/>
          <w:szCs w:val="22"/>
        </w:rPr>
      </w:pPr>
    </w:p>
    <w:p w:rsidR="00D55B8A" w:rsidRPr="000174DB" w:rsidRDefault="00D55B8A" w:rsidP="00D55B8A">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Member locals may be suspended for failure to </w:t>
      </w:r>
      <w:r w:rsidR="00B67E02" w:rsidRPr="000174DB">
        <w:rPr>
          <w:rFonts w:asciiTheme="majorHAnsi" w:hAnsiTheme="majorHAnsi"/>
          <w:sz w:val="22"/>
          <w:szCs w:val="22"/>
        </w:rPr>
        <w:t>pay per capita dues within two (2</w:t>
      </w:r>
      <w:r w:rsidRPr="000174DB">
        <w:rPr>
          <w:rFonts w:asciiTheme="majorHAnsi" w:hAnsiTheme="majorHAnsi"/>
          <w:sz w:val="22"/>
          <w:szCs w:val="22"/>
        </w:rPr>
        <w:t xml:space="preserve">) months.  </w:t>
      </w:r>
      <w:r w:rsidR="00B67E02" w:rsidRPr="000174DB">
        <w:rPr>
          <w:rFonts w:asciiTheme="majorHAnsi" w:hAnsiTheme="majorHAnsi"/>
          <w:sz w:val="22"/>
          <w:szCs w:val="22"/>
        </w:rPr>
        <w:t>However, upon submission by a local of credible written evidence of financial distress, an additional thirty (30) days may be provided to the local to pay its per capita.  Any local whose actions run counter to the state objectives in Article II of this Constitution may be suspended.  A local may be suspended on written charges presented at a regular or special meeting of the Executive Board and by a two-thirds (2/3) vote of the Executive Boards at the meeting following the presentation of charges.</w:t>
      </w:r>
    </w:p>
    <w:p w:rsidR="00D55B8A" w:rsidRPr="000174DB" w:rsidRDefault="00D55B8A" w:rsidP="00D55B8A">
      <w:pPr>
        <w:rPr>
          <w:rFonts w:asciiTheme="majorHAnsi" w:hAnsiTheme="majorHAnsi"/>
          <w:sz w:val="22"/>
          <w:szCs w:val="22"/>
        </w:rPr>
      </w:pPr>
    </w:p>
    <w:p w:rsidR="00D55B8A" w:rsidRPr="000174DB" w:rsidRDefault="00D55B8A" w:rsidP="00D55B8A">
      <w:pPr>
        <w:rPr>
          <w:rFonts w:asciiTheme="majorHAnsi" w:hAnsiTheme="majorHAnsi"/>
          <w:sz w:val="22"/>
          <w:szCs w:val="22"/>
        </w:rPr>
      </w:pPr>
      <w:proofErr w:type="gramStart"/>
      <w:r w:rsidRPr="000174DB">
        <w:rPr>
          <w:rFonts w:asciiTheme="majorHAnsi" w:hAnsiTheme="majorHAnsi"/>
          <w:b/>
          <w:sz w:val="22"/>
          <w:szCs w:val="22"/>
        </w:rPr>
        <w:t>Section 3.</w:t>
      </w:r>
      <w:proofErr w:type="gramEnd"/>
      <w:r w:rsidRPr="000174DB">
        <w:rPr>
          <w:rFonts w:asciiTheme="majorHAnsi" w:hAnsiTheme="majorHAnsi"/>
          <w:sz w:val="22"/>
          <w:szCs w:val="22"/>
        </w:rPr>
        <w:t xml:space="preserve">  An applicant for membership-at-large may be admitted to membership if the applicant resides in an area where there is no affiliated local.</w:t>
      </w:r>
    </w:p>
    <w:p w:rsidR="00D55B8A" w:rsidRPr="000174DB" w:rsidRDefault="00D55B8A" w:rsidP="00D55B8A">
      <w:pPr>
        <w:rPr>
          <w:rFonts w:asciiTheme="majorHAnsi" w:hAnsiTheme="majorHAnsi"/>
          <w:sz w:val="22"/>
          <w:szCs w:val="22"/>
        </w:rPr>
      </w:pPr>
    </w:p>
    <w:p w:rsidR="00D55B8A" w:rsidRPr="000174DB" w:rsidRDefault="00D55B8A" w:rsidP="00D55B8A">
      <w:pPr>
        <w:rPr>
          <w:rFonts w:asciiTheme="majorHAnsi" w:hAnsiTheme="majorHAnsi"/>
          <w:sz w:val="22"/>
          <w:szCs w:val="22"/>
        </w:rPr>
      </w:pPr>
      <w:proofErr w:type="gramStart"/>
      <w:r w:rsidRPr="000174DB">
        <w:rPr>
          <w:rFonts w:asciiTheme="majorHAnsi" w:hAnsiTheme="majorHAnsi"/>
          <w:b/>
          <w:sz w:val="22"/>
          <w:szCs w:val="22"/>
        </w:rPr>
        <w:t>Section 4.</w:t>
      </w:r>
      <w:proofErr w:type="gramEnd"/>
      <w:r w:rsidRPr="000174DB">
        <w:rPr>
          <w:rFonts w:asciiTheme="majorHAnsi" w:hAnsiTheme="majorHAnsi"/>
          <w:sz w:val="22"/>
          <w:szCs w:val="22"/>
        </w:rPr>
        <w:t xml:space="preserve">  A local’s right to service, assistance, </w:t>
      </w:r>
      <w:r w:rsidR="00456785" w:rsidRPr="000174DB">
        <w:rPr>
          <w:rFonts w:asciiTheme="majorHAnsi" w:hAnsiTheme="majorHAnsi"/>
          <w:sz w:val="22"/>
          <w:szCs w:val="22"/>
        </w:rPr>
        <w:t>and representation</w:t>
      </w:r>
      <w:r w:rsidRPr="000174DB">
        <w:rPr>
          <w:rFonts w:asciiTheme="majorHAnsi" w:hAnsiTheme="majorHAnsi"/>
          <w:sz w:val="22"/>
          <w:szCs w:val="22"/>
        </w:rPr>
        <w:t xml:space="preserve"> at </w:t>
      </w:r>
      <w:r w:rsidR="005E45B8" w:rsidRPr="000174DB">
        <w:rPr>
          <w:rFonts w:asciiTheme="majorHAnsi" w:hAnsiTheme="majorHAnsi"/>
          <w:sz w:val="22"/>
          <w:szCs w:val="22"/>
        </w:rPr>
        <w:t>AFT Missouri</w:t>
      </w:r>
      <w:r w:rsidRPr="000174DB">
        <w:rPr>
          <w:rFonts w:asciiTheme="majorHAnsi" w:hAnsiTheme="majorHAnsi"/>
          <w:sz w:val="22"/>
          <w:szCs w:val="22"/>
        </w:rPr>
        <w:t xml:space="preserve"> meetings and/or participation in </w:t>
      </w:r>
      <w:r w:rsidR="005E45B8" w:rsidRPr="000174DB">
        <w:rPr>
          <w:rFonts w:asciiTheme="majorHAnsi" w:hAnsiTheme="majorHAnsi"/>
          <w:sz w:val="22"/>
          <w:szCs w:val="22"/>
        </w:rPr>
        <w:t>AFT MISSOURI</w:t>
      </w:r>
      <w:r w:rsidRPr="000174DB">
        <w:rPr>
          <w:rFonts w:asciiTheme="majorHAnsi" w:hAnsiTheme="majorHAnsi"/>
          <w:sz w:val="22"/>
          <w:szCs w:val="22"/>
        </w:rPr>
        <w:t xml:space="preserve"> sponsored conferences or events may be denied by the Executive Board if the local is not in good standing.  </w:t>
      </w:r>
    </w:p>
    <w:p w:rsidR="00D55B8A" w:rsidRPr="000174DB" w:rsidRDefault="00D55B8A" w:rsidP="00D55B8A">
      <w:pPr>
        <w:rPr>
          <w:rFonts w:asciiTheme="majorHAnsi" w:hAnsiTheme="majorHAnsi"/>
          <w:sz w:val="20"/>
          <w:szCs w:val="20"/>
        </w:rPr>
      </w:pPr>
    </w:p>
    <w:p w:rsidR="000174DB" w:rsidRDefault="000174DB" w:rsidP="00D55B8A">
      <w:pPr>
        <w:rPr>
          <w:rFonts w:asciiTheme="majorHAnsi" w:hAnsiTheme="majorHAnsi"/>
          <w:b/>
          <w:sz w:val="20"/>
          <w:szCs w:val="20"/>
        </w:rPr>
      </w:pPr>
    </w:p>
    <w:p w:rsidR="00D55B8A" w:rsidRPr="000174DB" w:rsidRDefault="00922DFF" w:rsidP="00D55B8A">
      <w:pPr>
        <w:rPr>
          <w:rFonts w:asciiTheme="majorHAnsi" w:hAnsiTheme="majorHAnsi"/>
          <w:b/>
          <w:sz w:val="22"/>
          <w:szCs w:val="22"/>
        </w:rPr>
      </w:pPr>
      <w:r w:rsidRPr="000174DB">
        <w:rPr>
          <w:rFonts w:asciiTheme="majorHAnsi" w:hAnsiTheme="majorHAnsi"/>
          <w:b/>
          <w:sz w:val="22"/>
          <w:szCs w:val="22"/>
        </w:rPr>
        <w:t>ARTICLE IV: OFFICERS</w:t>
      </w:r>
    </w:p>
    <w:p w:rsidR="00E62891" w:rsidRPr="000174DB" w:rsidRDefault="00922DFF" w:rsidP="00396506">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The elective officers of this Federation shall be President, First Vice President, </w:t>
      </w:r>
      <w:r w:rsidR="00396506" w:rsidRPr="000174DB">
        <w:rPr>
          <w:rFonts w:asciiTheme="majorHAnsi" w:hAnsiTheme="majorHAnsi"/>
          <w:sz w:val="22"/>
          <w:szCs w:val="22"/>
        </w:rPr>
        <w:t>Secretary, and Treasurer and one Vice President for retirees.  Each local shall have one seat on the state federation Executive Board and the individual filling that seat shall be the local president or his /her designee.  Locals with more than 750 members shall each be provided one additional seat on the state federation Executive Board.  The individual holding that additional seat will be an elected official of the local or his or her designee.</w:t>
      </w:r>
    </w:p>
    <w:p w:rsidR="00E62891" w:rsidRPr="000174DB" w:rsidRDefault="00E62891" w:rsidP="00E62891">
      <w:pPr>
        <w:rPr>
          <w:rFonts w:asciiTheme="majorHAnsi" w:hAnsiTheme="majorHAnsi"/>
          <w:sz w:val="22"/>
          <w:szCs w:val="22"/>
        </w:rPr>
      </w:pPr>
    </w:p>
    <w:p w:rsidR="00E62891" w:rsidRPr="000174DB" w:rsidRDefault="00E62891" w:rsidP="00E62891">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The President, First Vice President, Secretary, Treasurer, </w:t>
      </w:r>
      <w:r w:rsidR="00396506" w:rsidRPr="000174DB">
        <w:rPr>
          <w:rFonts w:asciiTheme="majorHAnsi" w:hAnsiTheme="majorHAnsi"/>
          <w:sz w:val="22"/>
          <w:szCs w:val="22"/>
        </w:rPr>
        <w:t xml:space="preserve">and the Retiree Vice President will be elected in even numbered years.  The Retiree Vice President shall be elected by those retirees who belong to the retiree chapters in their locals and are members in good standing.  The term of office for all elected positions commence the first day of July after the spring Convention.  The period of time between the Convention and July 1 shall be used as a transition period between the outgoing and incoming officers.  All officers may succeed themselves in the same offices.  </w:t>
      </w:r>
    </w:p>
    <w:p w:rsidR="00396506" w:rsidRPr="000174DB" w:rsidRDefault="00396506" w:rsidP="00E62891">
      <w:pPr>
        <w:rPr>
          <w:rFonts w:asciiTheme="majorHAnsi" w:hAnsiTheme="majorHAnsi"/>
          <w:sz w:val="22"/>
          <w:szCs w:val="22"/>
        </w:rPr>
      </w:pPr>
    </w:p>
    <w:p w:rsidR="00E62891" w:rsidRPr="000174DB" w:rsidRDefault="00E62891" w:rsidP="00E62891">
      <w:pPr>
        <w:rPr>
          <w:rFonts w:asciiTheme="majorHAnsi" w:hAnsiTheme="majorHAnsi"/>
          <w:sz w:val="22"/>
          <w:szCs w:val="22"/>
        </w:rPr>
      </w:pPr>
      <w:proofErr w:type="gramStart"/>
      <w:r w:rsidRPr="000174DB">
        <w:rPr>
          <w:rFonts w:asciiTheme="majorHAnsi" w:hAnsiTheme="majorHAnsi"/>
          <w:b/>
          <w:sz w:val="22"/>
          <w:szCs w:val="22"/>
        </w:rPr>
        <w:t>Section 3.</w:t>
      </w:r>
      <w:proofErr w:type="gramEnd"/>
      <w:r w:rsidRPr="000174DB">
        <w:rPr>
          <w:rFonts w:asciiTheme="majorHAnsi" w:hAnsiTheme="majorHAnsi"/>
          <w:sz w:val="22"/>
          <w:szCs w:val="22"/>
        </w:rPr>
        <w:t xml:space="preserve">  There shall be no more than </w:t>
      </w:r>
      <w:r w:rsidR="00396506" w:rsidRPr="000174DB">
        <w:rPr>
          <w:rFonts w:asciiTheme="majorHAnsi" w:hAnsiTheme="majorHAnsi"/>
          <w:sz w:val="22"/>
          <w:szCs w:val="22"/>
        </w:rPr>
        <w:t>two (2) representatives from any one local including the officers.</w:t>
      </w:r>
    </w:p>
    <w:p w:rsidR="00E62891" w:rsidRPr="000174DB" w:rsidRDefault="00E62891" w:rsidP="00E62891">
      <w:pPr>
        <w:rPr>
          <w:rFonts w:asciiTheme="majorHAnsi" w:hAnsiTheme="majorHAnsi"/>
          <w:sz w:val="22"/>
          <w:szCs w:val="22"/>
        </w:rPr>
      </w:pPr>
    </w:p>
    <w:p w:rsidR="00E62891" w:rsidRPr="000174DB" w:rsidRDefault="00E62891" w:rsidP="00E62891">
      <w:pPr>
        <w:rPr>
          <w:rFonts w:asciiTheme="majorHAnsi" w:hAnsiTheme="majorHAnsi"/>
          <w:sz w:val="22"/>
          <w:szCs w:val="22"/>
        </w:rPr>
      </w:pPr>
      <w:proofErr w:type="gramStart"/>
      <w:r w:rsidRPr="000174DB">
        <w:rPr>
          <w:rFonts w:asciiTheme="majorHAnsi" w:hAnsiTheme="majorHAnsi"/>
          <w:b/>
          <w:sz w:val="22"/>
          <w:szCs w:val="22"/>
        </w:rPr>
        <w:t>Section 4.</w:t>
      </w:r>
      <w:proofErr w:type="gramEnd"/>
      <w:r w:rsidRPr="000174DB">
        <w:rPr>
          <w:rFonts w:asciiTheme="majorHAnsi" w:hAnsiTheme="majorHAnsi"/>
          <w:sz w:val="22"/>
          <w:szCs w:val="22"/>
        </w:rPr>
        <w:t xml:space="preserve">  Nomination</w:t>
      </w:r>
      <w:r w:rsidR="00B909F8" w:rsidRPr="000174DB">
        <w:rPr>
          <w:rFonts w:asciiTheme="majorHAnsi" w:hAnsiTheme="majorHAnsi"/>
          <w:sz w:val="22"/>
          <w:szCs w:val="22"/>
        </w:rPr>
        <w:t>s</w:t>
      </w:r>
      <w:r w:rsidRPr="000174DB">
        <w:rPr>
          <w:rFonts w:asciiTheme="majorHAnsi" w:hAnsiTheme="majorHAnsi"/>
          <w:sz w:val="22"/>
          <w:szCs w:val="22"/>
        </w:rPr>
        <w:t xml:space="preserve"> for offices shall be made by </w:t>
      </w:r>
      <w:r w:rsidR="00B909F8" w:rsidRPr="000174DB">
        <w:rPr>
          <w:rFonts w:asciiTheme="majorHAnsi" w:hAnsiTheme="majorHAnsi"/>
          <w:sz w:val="22"/>
          <w:szCs w:val="22"/>
        </w:rPr>
        <w:t>filing or from the floor.</w:t>
      </w:r>
    </w:p>
    <w:p w:rsidR="00E62891" w:rsidRPr="000174DB" w:rsidRDefault="00E62891" w:rsidP="00E62891">
      <w:pPr>
        <w:rPr>
          <w:rFonts w:asciiTheme="majorHAnsi" w:hAnsiTheme="majorHAnsi"/>
          <w:sz w:val="22"/>
          <w:szCs w:val="22"/>
        </w:rPr>
      </w:pPr>
    </w:p>
    <w:p w:rsidR="00E62891" w:rsidRPr="000174DB" w:rsidRDefault="00E62891" w:rsidP="00E62891">
      <w:pPr>
        <w:rPr>
          <w:rFonts w:asciiTheme="majorHAnsi" w:hAnsiTheme="majorHAnsi"/>
          <w:sz w:val="22"/>
          <w:szCs w:val="22"/>
        </w:rPr>
      </w:pPr>
      <w:proofErr w:type="gramStart"/>
      <w:r w:rsidRPr="000174DB">
        <w:rPr>
          <w:rFonts w:asciiTheme="majorHAnsi" w:hAnsiTheme="majorHAnsi"/>
          <w:b/>
          <w:sz w:val="22"/>
          <w:szCs w:val="22"/>
        </w:rPr>
        <w:t>Section 5.</w:t>
      </w:r>
      <w:proofErr w:type="gramEnd"/>
      <w:r w:rsidRPr="000174DB">
        <w:rPr>
          <w:rFonts w:asciiTheme="majorHAnsi" w:hAnsiTheme="majorHAnsi"/>
          <w:sz w:val="22"/>
          <w:szCs w:val="22"/>
        </w:rPr>
        <w:t xml:space="preserve">  A member of a local may become a candidate for office by filing with the Secretary for an office thirty (30) days prior to the Federation Convention, provided the candidate submits to the Secretary the signatures of ten (10) persons from the candidate’s local petitioning for the candidacy.</w:t>
      </w:r>
      <w:r w:rsidR="00396506" w:rsidRPr="000174DB">
        <w:rPr>
          <w:rFonts w:asciiTheme="majorHAnsi" w:hAnsiTheme="majorHAnsi"/>
          <w:sz w:val="22"/>
          <w:szCs w:val="22"/>
        </w:rPr>
        <w:t xml:space="preserve">  However, no retiree shall be eligible to run for the office of President, First Vice President, Secretary or Treasurer.</w:t>
      </w:r>
    </w:p>
    <w:p w:rsidR="00E62891" w:rsidRPr="000174DB" w:rsidRDefault="00E62891" w:rsidP="00E62891">
      <w:pPr>
        <w:rPr>
          <w:rFonts w:asciiTheme="majorHAnsi" w:hAnsiTheme="majorHAnsi"/>
          <w:sz w:val="22"/>
          <w:szCs w:val="22"/>
        </w:rPr>
      </w:pPr>
    </w:p>
    <w:p w:rsidR="00E62891" w:rsidRPr="000174DB" w:rsidRDefault="00E62891" w:rsidP="00E62891">
      <w:pPr>
        <w:rPr>
          <w:rFonts w:asciiTheme="majorHAnsi" w:hAnsiTheme="majorHAnsi"/>
          <w:sz w:val="22"/>
          <w:szCs w:val="22"/>
        </w:rPr>
      </w:pPr>
      <w:proofErr w:type="gramStart"/>
      <w:r w:rsidRPr="000174DB">
        <w:rPr>
          <w:rFonts w:asciiTheme="majorHAnsi" w:hAnsiTheme="majorHAnsi"/>
          <w:b/>
          <w:sz w:val="22"/>
          <w:szCs w:val="22"/>
        </w:rPr>
        <w:t>Section 6.</w:t>
      </w:r>
      <w:proofErr w:type="gramEnd"/>
      <w:r w:rsidRPr="000174DB">
        <w:rPr>
          <w:rFonts w:asciiTheme="majorHAnsi" w:hAnsiTheme="majorHAnsi"/>
          <w:sz w:val="22"/>
          <w:szCs w:val="22"/>
        </w:rPr>
        <w:t xml:space="preserve">  No campaign materials to be used in state nominations and elections, unless cleared by the chairperson of the Nominations, Elections and Credentials Committee, shall be printed in any of the state offices.  However, announcements of nominations and elections may be made in the off</w:t>
      </w:r>
      <w:r w:rsidR="005E45B8" w:rsidRPr="000174DB">
        <w:rPr>
          <w:rFonts w:asciiTheme="majorHAnsi" w:hAnsiTheme="majorHAnsi"/>
          <w:sz w:val="22"/>
          <w:szCs w:val="22"/>
        </w:rPr>
        <w:t>icial publication of AFT Missouri</w:t>
      </w:r>
      <w:r w:rsidRPr="000174DB">
        <w:rPr>
          <w:rFonts w:asciiTheme="majorHAnsi" w:hAnsiTheme="majorHAnsi"/>
          <w:sz w:val="22"/>
          <w:szCs w:val="22"/>
        </w:rPr>
        <w:t xml:space="preserve">.  </w:t>
      </w:r>
    </w:p>
    <w:p w:rsidR="00DE485B" w:rsidRPr="000174DB" w:rsidRDefault="00DE485B" w:rsidP="00E62891">
      <w:pPr>
        <w:rPr>
          <w:rFonts w:asciiTheme="majorHAnsi" w:hAnsiTheme="majorHAnsi"/>
          <w:sz w:val="22"/>
          <w:szCs w:val="22"/>
        </w:rPr>
      </w:pPr>
    </w:p>
    <w:p w:rsidR="00DE485B" w:rsidRPr="000174DB" w:rsidRDefault="00DE485B" w:rsidP="00E62891">
      <w:pPr>
        <w:rPr>
          <w:rFonts w:asciiTheme="majorHAnsi" w:hAnsiTheme="majorHAnsi"/>
          <w:sz w:val="22"/>
          <w:szCs w:val="22"/>
        </w:rPr>
      </w:pPr>
      <w:proofErr w:type="gramStart"/>
      <w:r w:rsidRPr="000174DB">
        <w:rPr>
          <w:rFonts w:asciiTheme="majorHAnsi" w:hAnsiTheme="majorHAnsi"/>
          <w:b/>
          <w:sz w:val="22"/>
          <w:szCs w:val="22"/>
        </w:rPr>
        <w:t>Section 7.</w:t>
      </w:r>
      <w:proofErr w:type="gramEnd"/>
      <w:r w:rsidRPr="000174DB">
        <w:rPr>
          <w:rFonts w:asciiTheme="majorHAnsi" w:hAnsiTheme="majorHAnsi"/>
          <w:sz w:val="22"/>
          <w:szCs w:val="22"/>
        </w:rPr>
        <w:t xml:space="preserve">  </w:t>
      </w:r>
      <w:r w:rsidR="001D712D" w:rsidRPr="000174DB">
        <w:rPr>
          <w:rFonts w:asciiTheme="majorHAnsi" w:hAnsiTheme="majorHAnsi"/>
          <w:sz w:val="22"/>
          <w:szCs w:val="22"/>
        </w:rPr>
        <w:t xml:space="preserve">The election of officers may be by acclamation for any office for which there is only one </w:t>
      </w:r>
      <w:r w:rsidR="008A1C50" w:rsidRPr="000174DB">
        <w:rPr>
          <w:rFonts w:asciiTheme="majorHAnsi" w:hAnsiTheme="majorHAnsi"/>
          <w:sz w:val="22"/>
          <w:szCs w:val="22"/>
        </w:rPr>
        <w:t>nomination</w:t>
      </w:r>
      <w:r w:rsidR="001D712D" w:rsidRPr="000174DB">
        <w:rPr>
          <w:rFonts w:asciiTheme="majorHAnsi" w:hAnsiTheme="majorHAnsi"/>
          <w:sz w:val="22"/>
          <w:szCs w:val="22"/>
        </w:rPr>
        <w:t>.  In cases where there is more than one nomination for office, election shall be by ballot vote of the Convention delegate strength.  The plurality of votes cast for those elective offices shall determine the winner of those elective offices.</w:t>
      </w:r>
    </w:p>
    <w:p w:rsidR="00DE485B" w:rsidRPr="000174DB" w:rsidRDefault="00DE485B" w:rsidP="00E62891">
      <w:pPr>
        <w:rPr>
          <w:rFonts w:asciiTheme="majorHAnsi" w:hAnsiTheme="majorHAnsi"/>
          <w:sz w:val="22"/>
          <w:szCs w:val="22"/>
        </w:rPr>
      </w:pPr>
    </w:p>
    <w:p w:rsidR="00DE485B" w:rsidRPr="000174DB" w:rsidRDefault="00DE485B" w:rsidP="00E62891">
      <w:pPr>
        <w:rPr>
          <w:rFonts w:asciiTheme="majorHAnsi" w:hAnsiTheme="majorHAnsi"/>
          <w:sz w:val="22"/>
          <w:szCs w:val="22"/>
        </w:rPr>
      </w:pPr>
      <w:proofErr w:type="gramStart"/>
      <w:r w:rsidRPr="000174DB">
        <w:rPr>
          <w:rFonts w:asciiTheme="majorHAnsi" w:hAnsiTheme="majorHAnsi"/>
          <w:b/>
          <w:sz w:val="22"/>
          <w:szCs w:val="22"/>
        </w:rPr>
        <w:t>Section 8.</w:t>
      </w:r>
      <w:proofErr w:type="gramEnd"/>
      <w:r w:rsidRPr="000174DB">
        <w:rPr>
          <w:rFonts w:asciiTheme="majorHAnsi" w:hAnsiTheme="majorHAnsi"/>
          <w:sz w:val="22"/>
          <w:szCs w:val="22"/>
        </w:rPr>
        <w:t xml:space="preserve">  On all ballot votes at the Annual Convention, each local represented shall be entitled to a number of votes equal to the average membership as defined in Article VIII of this Constitution.  The votes of a local shall be distributed as evenly as possible among the delegates present at the time of the voting, but votes shall not be fractioned.  All additional votes shall be assigned by lot or by an objective formula which has been previously reported to the Nominations, Elections and Credentials Chair of </w:t>
      </w:r>
      <w:r w:rsidR="005E45B8" w:rsidRPr="000174DB">
        <w:rPr>
          <w:rFonts w:asciiTheme="majorHAnsi" w:hAnsiTheme="majorHAnsi"/>
          <w:sz w:val="22"/>
          <w:szCs w:val="22"/>
        </w:rPr>
        <w:t>AFT Missouri</w:t>
      </w:r>
      <w:r w:rsidRPr="000174DB">
        <w:rPr>
          <w:rFonts w:asciiTheme="majorHAnsi" w:hAnsiTheme="majorHAnsi"/>
          <w:sz w:val="22"/>
          <w:szCs w:val="22"/>
        </w:rPr>
        <w:t xml:space="preserve">, with no delegate getting more than one (1) of the additional votes.  </w:t>
      </w:r>
    </w:p>
    <w:p w:rsidR="00DE485B" w:rsidRPr="000174DB" w:rsidRDefault="00DE485B" w:rsidP="00E62891">
      <w:pPr>
        <w:rPr>
          <w:rFonts w:asciiTheme="majorHAnsi" w:hAnsiTheme="majorHAnsi"/>
          <w:sz w:val="22"/>
          <w:szCs w:val="22"/>
        </w:rPr>
      </w:pPr>
    </w:p>
    <w:p w:rsidR="00DE485B" w:rsidRPr="000174DB" w:rsidRDefault="00DE485B" w:rsidP="00E62891">
      <w:pPr>
        <w:rPr>
          <w:rFonts w:asciiTheme="majorHAnsi" w:hAnsiTheme="majorHAnsi"/>
          <w:sz w:val="22"/>
          <w:szCs w:val="22"/>
        </w:rPr>
      </w:pPr>
      <w:proofErr w:type="gramStart"/>
      <w:r w:rsidRPr="000174DB">
        <w:rPr>
          <w:rFonts w:asciiTheme="majorHAnsi" w:hAnsiTheme="majorHAnsi"/>
          <w:b/>
          <w:sz w:val="22"/>
          <w:szCs w:val="22"/>
        </w:rPr>
        <w:t>Section 9.</w:t>
      </w:r>
      <w:proofErr w:type="gramEnd"/>
      <w:r w:rsidRPr="000174DB">
        <w:rPr>
          <w:rFonts w:asciiTheme="majorHAnsi" w:hAnsiTheme="majorHAnsi"/>
          <w:sz w:val="22"/>
          <w:szCs w:val="22"/>
        </w:rPr>
        <w:t xml:space="preserve">  The Executive Board shall have the power to fill vacancies until the next Convention.  If an elected officer or chair of a standing committee misses two (2) meetings per year whose absence is not excused by the Executive Board, that position may be considered vacant.  </w:t>
      </w:r>
      <w:r w:rsidR="00396506" w:rsidRPr="000174DB">
        <w:rPr>
          <w:rFonts w:asciiTheme="majorHAnsi" w:hAnsiTheme="majorHAnsi"/>
          <w:sz w:val="22"/>
          <w:szCs w:val="22"/>
        </w:rPr>
        <w:t>However, in the event of a vacancy in the office of the President, an election for a successor shall be held within sixty (60) days among the members of the Executive Board.</w:t>
      </w:r>
    </w:p>
    <w:p w:rsidR="00DE485B" w:rsidRPr="000174DB" w:rsidRDefault="00DE485B" w:rsidP="00E62891">
      <w:pPr>
        <w:rPr>
          <w:rFonts w:asciiTheme="majorHAnsi" w:hAnsiTheme="majorHAnsi"/>
          <w:b/>
          <w:sz w:val="22"/>
          <w:szCs w:val="22"/>
        </w:rPr>
      </w:pPr>
      <w:r w:rsidRPr="000174DB">
        <w:rPr>
          <w:rFonts w:asciiTheme="majorHAnsi" w:hAnsiTheme="majorHAnsi"/>
          <w:b/>
          <w:sz w:val="22"/>
          <w:szCs w:val="22"/>
        </w:rPr>
        <w:t>ARTICLE V: DUTIES OF OFFICERS</w:t>
      </w:r>
    </w:p>
    <w:p w:rsidR="005E0A0A" w:rsidRPr="000174DB" w:rsidRDefault="005E0A0A" w:rsidP="00E62891">
      <w:pPr>
        <w:rPr>
          <w:rFonts w:asciiTheme="majorHAnsi" w:hAnsiTheme="majorHAnsi"/>
          <w:sz w:val="22"/>
          <w:szCs w:val="22"/>
        </w:rPr>
      </w:pPr>
    </w:p>
    <w:p w:rsidR="005E0A0A" w:rsidRPr="000174DB" w:rsidRDefault="005E0A0A" w:rsidP="00E62891">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The President shall:</w:t>
      </w:r>
    </w:p>
    <w:p w:rsidR="005E0A0A" w:rsidRPr="000174DB" w:rsidRDefault="00396506" w:rsidP="005E0A0A">
      <w:pPr>
        <w:numPr>
          <w:ilvl w:val="0"/>
          <w:numId w:val="3"/>
        </w:numPr>
        <w:rPr>
          <w:rFonts w:asciiTheme="majorHAnsi" w:hAnsiTheme="majorHAnsi"/>
          <w:sz w:val="22"/>
          <w:szCs w:val="22"/>
        </w:rPr>
      </w:pPr>
      <w:r w:rsidRPr="000174DB">
        <w:rPr>
          <w:rFonts w:asciiTheme="majorHAnsi" w:hAnsiTheme="majorHAnsi"/>
          <w:sz w:val="22"/>
          <w:szCs w:val="22"/>
        </w:rPr>
        <w:t>Preside at all meetings of AFT Missouri and of the Executive Board</w:t>
      </w:r>
      <w:r w:rsidR="005E0A0A" w:rsidRPr="000174DB">
        <w:rPr>
          <w:rFonts w:asciiTheme="majorHAnsi" w:hAnsiTheme="majorHAnsi"/>
          <w:sz w:val="22"/>
          <w:szCs w:val="22"/>
        </w:rPr>
        <w:t>;</w:t>
      </w:r>
    </w:p>
    <w:p w:rsidR="005E0A0A" w:rsidRPr="000174DB" w:rsidRDefault="00396506" w:rsidP="005E0A0A">
      <w:pPr>
        <w:numPr>
          <w:ilvl w:val="0"/>
          <w:numId w:val="3"/>
        </w:numPr>
        <w:rPr>
          <w:rFonts w:asciiTheme="majorHAnsi" w:hAnsiTheme="majorHAnsi"/>
          <w:sz w:val="22"/>
          <w:szCs w:val="22"/>
        </w:rPr>
      </w:pPr>
      <w:r w:rsidRPr="000174DB">
        <w:rPr>
          <w:rFonts w:asciiTheme="majorHAnsi" w:hAnsiTheme="majorHAnsi"/>
          <w:sz w:val="22"/>
          <w:szCs w:val="22"/>
        </w:rPr>
        <w:t>Appoint the chair of temporary committees</w:t>
      </w:r>
      <w:r w:rsidR="005E0A0A" w:rsidRPr="000174DB">
        <w:rPr>
          <w:rFonts w:asciiTheme="majorHAnsi" w:hAnsiTheme="majorHAnsi"/>
          <w:sz w:val="22"/>
          <w:szCs w:val="22"/>
        </w:rPr>
        <w:t>;</w:t>
      </w:r>
    </w:p>
    <w:p w:rsidR="005E0A0A" w:rsidRPr="000174DB" w:rsidRDefault="00396506" w:rsidP="005E0A0A">
      <w:pPr>
        <w:numPr>
          <w:ilvl w:val="0"/>
          <w:numId w:val="3"/>
        </w:numPr>
        <w:rPr>
          <w:rFonts w:asciiTheme="majorHAnsi" w:hAnsiTheme="majorHAnsi"/>
          <w:sz w:val="22"/>
          <w:szCs w:val="22"/>
        </w:rPr>
      </w:pPr>
      <w:r w:rsidRPr="000174DB">
        <w:rPr>
          <w:rFonts w:asciiTheme="majorHAnsi" w:hAnsiTheme="majorHAnsi"/>
          <w:sz w:val="22"/>
          <w:szCs w:val="22"/>
        </w:rPr>
        <w:t>Carry out the policies and directives of the Executive Board</w:t>
      </w:r>
      <w:r w:rsidR="005E0A0A" w:rsidRPr="000174DB">
        <w:rPr>
          <w:rFonts w:asciiTheme="majorHAnsi" w:hAnsiTheme="majorHAnsi"/>
          <w:sz w:val="22"/>
          <w:szCs w:val="22"/>
        </w:rPr>
        <w:t>;</w:t>
      </w:r>
      <w:r w:rsidRPr="000174DB">
        <w:rPr>
          <w:rFonts w:asciiTheme="majorHAnsi" w:hAnsiTheme="majorHAnsi"/>
          <w:sz w:val="22"/>
          <w:szCs w:val="22"/>
        </w:rPr>
        <w:t xml:space="preserve"> and</w:t>
      </w:r>
    </w:p>
    <w:p w:rsidR="00396506" w:rsidRPr="000174DB" w:rsidRDefault="00396506" w:rsidP="005E0A0A">
      <w:pPr>
        <w:numPr>
          <w:ilvl w:val="0"/>
          <w:numId w:val="3"/>
        </w:numPr>
        <w:rPr>
          <w:rFonts w:asciiTheme="majorHAnsi" w:hAnsiTheme="majorHAnsi"/>
          <w:sz w:val="22"/>
          <w:szCs w:val="22"/>
        </w:rPr>
      </w:pPr>
      <w:r w:rsidRPr="000174DB">
        <w:rPr>
          <w:rFonts w:asciiTheme="majorHAnsi" w:hAnsiTheme="majorHAnsi"/>
          <w:sz w:val="22"/>
          <w:szCs w:val="22"/>
        </w:rPr>
        <w:t>Be a delegate to the Convention of the American Federation of Teachers (AFT) and the Missouri AFL-CIO Convention.  If the President is not able to attend, the Executive Board shall elect an alternate from the members of that Board.</w:t>
      </w:r>
    </w:p>
    <w:p w:rsidR="00396506" w:rsidRPr="000174DB" w:rsidRDefault="00396506" w:rsidP="00396506">
      <w:pPr>
        <w:ind w:left="720"/>
        <w:rPr>
          <w:rFonts w:asciiTheme="majorHAnsi" w:hAnsiTheme="majorHAnsi"/>
          <w:sz w:val="22"/>
          <w:szCs w:val="22"/>
        </w:rPr>
      </w:pPr>
    </w:p>
    <w:p w:rsidR="005E0A0A" w:rsidRPr="000174DB" w:rsidRDefault="005E0A0A" w:rsidP="005E0A0A">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The First Vice President shall serve as President in the absence of the President.</w:t>
      </w:r>
    </w:p>
    <w:p w:rsidR="00DE485B" w:rsidRPr="000174DB" w:rsidRDefault="00DE485B" w:rsidP="00E62891">
      <w:pPr>
        <w:rPr>
          <w:rFonts w:asciiTheme="majorHAnsi" w:hAnsiTheme="majorHAnsi"/>
          <w:sz w:val="22"/>
          <w:szCs w:val="22"/>
        </w:rPr>
      </w:pPr>
    </w:p>
    <w:p w:rsidR="00DE485B" w:rsidRPr="000174DB" w:rsidRDefault="00DE485B" w:rsidP="00E62891">
      <w:pPr>
        <w:rPr>
          <w:rFonts w:asciiTheme="majorHAnsi" w:hAnsiTheme="majorHAnsi"/>
          <w:sz w:val="22"/>
          <w:szCs w:val="22"/>
        </w:rPr>
      </w:pPr>
      <w:proofErr w:type="gramStart"/>
      <w:r w:rsidRPr="000174DB">
        <w:rPr>
          <w:rFonts w:asciiTheme="majorHAnsi" w:hAnsiTheme="majorHAnsi"/>
          <w:b/>
          <w:sz w:val="22"/>
          <w:szCs w:val="22"/>
        </w:rPr>
        <w:t xml:space="preserve">Section </w:t>
      </w:r>
      <w:r w:rsidR="005E0A0A" w:rsidRPr="000174DB">
        <w:rPr>
          <w:rFonts w:asciiTheme="majorHAnsi" w:hAnsiTheme="majorHAnsi"/>
          <w:b/>
          <w:sz w:val="22"/>
          <w:szCs w:val="22"/>
        </w:rPr>
        <w:t>3.</w:t>
      </w:r>
      <w:proofErr w:type="gramEnd"/>
      <w:r w:rsidRPr="000174DB">
        <w:rPr>
          <w:rFonts w:asciiTheme="majorHAnsi" w:hAnsiTheme="majorHAnsi"/>
          <w:sz w:val="22"/>
          <w:szCs w:val="22"/>
        </w:rPr>
        <w:t xml:space="preserve">  The </w:t>
      </w:r>
      <w:r w:rsidR="005E0A0A" w:rsidRPr="000174DB">
        <w:rPr>
          <w:rFonts w:asciiTheme="majorHAnsi" w:hAnsiTheme="majorHAnsi"/>
          <w:sz w:val="22"/>
          <w:szCs w:val="22"/>
        </w:rPr>
        <w:t>Secretary</w:t>
      </w:r>
      <w:r w:rsidRPr="000174DB">
        <w:rPr>
          <w:rFonts w:asciiTheme="majorHAnsi" w:hAnsiTheme="majorHAnsi"/>
          <w:sz w:val="22"/>
          <w:szCs w:val="22"/>
        </w:rPr>
        <w:t xml:space="preserve"> shall:</w:t>
      </w:r>
    </w:p>
    <w:p w:rsidR="00DE485B" w:rsidRPr="000174DB" w:rsidRDefault="00DE485B" w:rsidP="00DE485B">
      <w:pPr>
        <w:numPr>
          <w:ilvl w:val="0"/>
          <w:numId w:val="1"/>
        </w:numPr>
        <w:rPr>
          <w:rFonts w:asciiTheme="majorHAnsi" w:hAnsiTheme="majorHAnsi"/>
          <w:sz w:val="22"/>
          <w:szCs w:val="22"/>
        </w:rPr>
      </w:pPr>
      <w:r w:rsidRPr="000174DB">
        <w:rPr>
          <w:rFonts w:asciiTheme="majorHAnsi" w:hAnsiTheme="majorHAnsi"/>
          <w:sz w:val="22"/>
          <w:szCs w:val="22"/>
        </w:rPr>
        <w:t>Send the notice of meetings to the presidents of all member locals;</w:t>
      </w:r>
    </w:p>
    <w:p w:rsidR="00DE485B" w:rsidRPr="000174DB" w:rsidRDefault="00DE485B" w:rsidP="00DE485B">
      <w:pPr>
        <w:numPr>
          <w:ilvl w:val="0"/>
          <w:numId w:val="1"/>
        </w:numPr>
        <w:rPr>
          <w:rFonts w:asciiTheme="majorHAnsi" w:hAnsiTheme="majorHAnsi"/>
          <w:sz w:val="22"/>
          <w:szCs w:val="22"/>
        </w:rPr>
      </w:pPr>
      <w:r w:rsidRPr="000174DB">
        <w:rPr>
          <w:rFonts w:asciiTheme="majorHAnsi" w:hAnsiTheme="majorHAnsi"/>
          <w:sz w:val="22"/>
          <w:szCs w:val="22"/>
        </w:rPr>
        <w:t>Conduct all necessary correspondence;</w:t>
      </w:r>
    </w:p>
    <w:p w:rsidR="00DE485B" w:rsidRPr="000174DB" w:rsidRDefault="00DE485B" w:rsidP="00DE485B">
      <w:pPr>
        <w:numPr>
          <w:ilvl w:val="0"/>
          <w:numId w:val="1"/>
        </w:numPr>
        <w:rPr>
          <w:rFonts w:asciiTheme="majorHAnsi" w:hAnsiTheme="majorHAnsi"/>
          <w:sz w:val="22"/>
          <w:szCs w:val="22"/>
        </w:rPr>
      </w:pPr>
      <w:r w:rsidRPr="000174DB">
        <w:rPr>
          <w:rFonts w:asciiTheme="majorHAnsi" w:hAnsiTheme="majorHAnsi"/>
          <w:sz w:val="22"/>
          <w:szCs w:val="22"/>
        </w:rPr>
        <w:t>Keep a file of all important matters;</w:t>
      </w:r>
    </w:p>
    <w:p w:rsidR="00DE485B" w:rsidRPr="000174DB" w:rsidRDefault="00DE485B" w:rsidP="00DE485B">
      <w:pPr>
        <w:numPr>
          <w:ilvl w:val="0"/>
          <w:numId w:val="1"/>
        </w:numPr>
        <w:rPr>
          <w:rFonts w:asciiTheme="majorHAnsi" w:hAnsiTheme="majorHAnsi"/>
          <w:sz w:val="22"/>
          <w:szCs w:val="22"/>
        </w:rPr>
      </w:pPr>
      <w:r w:rsidRPr="000174DB">
        <w:rPr>
          <w:rFonts w:asciiTheme="majorHAnsi" w:hAnsiTheme="majorHAnsi"/>
          <w:sz w:val="22"/>
          <w:szCs w:val="22"/>
        </w:rPr>
        <w:t>Assist the Nominations, Elections and Credentials Committee;</w:t>
      </w:r>
    </w:p>
    <w:p w:rsidR="00DE485B" w:rsidRPr="000174DB" w:rsidRDefault="00DE485B" w:rsidP="00DE485B">
      <w:pPr>
        <w:numPr>
          <w:ilvl w:val="0"/>
          <w:numId w:val="1"/>
        </w:numPr>
        <w:rPr>
          <w:rFonts w:asciiTheme="majorHAnsi" w:hAnsiTheme="majorHAnsi"/>
          <w:sz w:val="22"/>
          <w:szCs w:val="22"/>
        </w:rPr>
      </w:pPr>
      <w:r w:rsidRPr="000174DB">
        <w:rPr>
          <w:rFonts w:asciiTheme="majorHAnsi" w:hAnsiTheme="majorHAnsi"/>
          <w:sz w:val="22"/>
          <w:szCs w:val="22"/>
        </w:rPr>
        <w:t>Keep minutes of all meetings, mail to all presidents of affiliated locals a copy of the minutes within two weeks (14 days) following each meeting; and</w:t>
      </w:r>
    </w:p>
    <w:p w:rsidR="00DE485B" w:rsidRPr="000174DB" w:rsidRDefault="00DE485B" w:rsidP="00DE485B">
      <w:pPr>
        <w:numPr>
          <w:ilvl w:val="0"/>
          <w:numId w:val="1"/>
        </w:numPr>
        <w:rPr>
          <w:rFonts w:asciiTheme="majorHAnsi" w:hAnsiTheme="majorHAnsi"/>
          <w:sz w:val="22"/>
          <w:szCs w:val="22"/>
        </w:rPr>
      </w:pPr>
      <w:r w:rsidRPr="000174DB">
        <w:rPr>
          <w:rFonts w:asciiTheme="majorHAnsi" w:hAnsiTheme="majorHAnsi"/>
          <w:sz w:val="22"/>
          <w:szCs w:val="22"/>
        </w:rPr>
        <w:t xml:space="preserve">Distribute to the delegates copies of proposed amendments and resolutions at least six (6) weeks before the State Convention convenes.  </w:t>
      </w:r>
    </w:p>
    <w:p w:rsidR="005E0A0A" w:rsidRPr="000174DB" w:rsidRDefault="005E0A0A" w:rsidP="005E0A0A">
      <w:pPr>
        <w:rPr>
          <w:rFonts w:asciiTheme="majorHAnsi" w:hAnsiTheme="majorHAnsi"/>
          <w:sz w:val="22"/>
          <w:szCs w:val="22"/>
        </w:rPr>
      </w:pPr>
    </w:p>
    <w:p w:rsidR="005E0A0A" w:rsidRPr="000174DB" w:rsidRDefault="005E0A0A" w:rsidP="005E0A0A">
      <w:pPr>
        <w:rPr>
          <w:rFonts w:asciiTheme="majorHAnsi" w:hAnsiTheme="majorHAnsi"/>
          <w:sz w:val="22"/>
          <w:szCs w:val="22"/>
        </w:rPr>
      </w:pPr>
      <w:proofErr w:type="gramStart"/>
      <w:r w:rsidRPr="000174DB">
        <w:rPr>
          <w:rFonts w:asciiTheme="majorHAnsi" w:hAnsiTheme="majorHAnsi"/>
          <w:b/>
          <w:sz w:val="22"/>
          <w:szCs w:val="22"/>
        </w:rPr>
        <w:t>Section 4.</w:t>
      </w:r>
      <w:proofErr w:type="gramEnd"/>
      <w:r w:rsidRPr="000174DB">
        <w:rPr>
          <w:rFonts w:asciiTheme="majorHAnsi" w:hAnsiTheme="majorHAnsi"/>
          <w:sz w:val="22"/>
          <w:szCs w:val="22"/>
        </w:rPr>
        <w:t xml:space="preserve">  The Treasure</w:t>
      </w:r>
      <w:r w:rsidR="00D65774" w:rsidRPr="000174DB">
        <w:rPr>
          <w:rFonts w:asciiTheme="majorHAnsi" w:hAnsiTheme="majorHAnsi"/>
          <w:sz w:val="22"/>
          <w:szCs w:val="22"/>
        </w:rPr>
        <w:t>r</w:t>
      </w:r>
      <w:r w:rsidRPr="000174DB">
        <w:rPr>
          <w:rFonts w:asciiTheme="majorHAnsi" w:hAnsiTheme="majorHAnsi"/>
          <w:sz w:val="22"/>
          <w:szCs w:val="22"/>
        </w:rPr>
        <w:t xml:space="preserve"> shall:</w:t>
      </w:r>
    </w:p>
    <w:p w:rsidR="005E0A0A" w:rsidRPr="000174DB" w:rsidRDefault="005E0A0A" w:rsidP="005E0A0A">
      <w:pPr>
        <w:numPr>
          <w:ilvl w:val="0"/>
          <w:numId w:val="4"/>
        </w:numPr>
        <w:rPr>
          <w:rFonts w:asciiTheme="majorHAnsi" w:hAnsiTheme="majorHAnsi"/>
          <w:sz w:val="22"/>
          <w:szCs w:val="22"/>
        </w:rPr>
      </w:pPr>
      <w:r w:rsidRPr="000174DB">
        <w:rPr>
          <w:rFonts w:asciiTheme="majorHAnsi" w:hAnsiTheme="majorHAnsi"/>
          <w:sz w:val="22"/>
          <w:szCs w:val="22"/>
        </w:rPr>
        <w:t>Send a monthly financial statement to each local President;</w:t>
      </w:r>
    </w:p>
    <w:p w:rsidR="005E0A0A" w:rsidRPr="000174DB" w:rsidRDefault="005E0A0A" w:rsidP="005E0A0A">
      <w:pPr>
        <w:numPr>
          <w:ilvl w:val="0"/>
          <w:numId w:val="4"/>
        </w:numPr>
        <w:rPr>
          <w:rFonts w:asciiTheme="majorHAnsi" w:hAnsiTheme="majorHAnsi"/>
          <w:sz w:val="22"/>
          <w:szCs w:val="22"/>
        </w:rPr>
      </w:pPr>
      <w:r w:rsidRPr="000174DB">
        <w:rPr>
          <w:rFonts w:asciiTheme="majorHAnsi" w:hAnsiTheme="majorHAnsi"/>
          <w:sz w:val="22"/>
          <w:szCs w:val="22"/>
        </w:rPr>
        <w:t>Be bonded to protect the funds in the Treasurer’s possession.  The amount of the bond shall be determined by the Executive Board.  The bond shall be placed in the possession of the Secretary.</w:t>
      </w:r>
    </w:p>
    <w:p w:rsidR="005E0A0A" w:rsidRPr="000174DB" w:rsidRDefault="005E0A0A" w:rsidP="005E0A0A">
      <w:pPr>
        <w:rPr>
          <w:rFonts w:asciiTheme="majorHAnsi" w:hAnsiTheme="majorHAnsi"/>
          <w:sz w:val="22"/>
          <w:szCs w:val="22"/>
        </w:rPr>
      </w:pPr>
    </w:p>
    <w:p w:rsidR="005E0A0A" w:rsidRPr="000174DB" w:rsidRDefault="005E0A0A" w:rsidP="005E0A0A">
      <w:pPr>
        <w:rPr>
          <w:rFonts w:asciiTheme="majorHAnsi" w:hAnsiTheme="majorHAnsi"/>
          <w:b/>
          <w:sz w:val="22"/>
          <w:szCs w:val="22"/>
        </w:rPr>
      </w:pPr>
      <w:r w:rsidRPr="000174DB">
        <w:rPr>
          <w:rFonts w:asciiTheme="majorHAnsi" w:hAnsiTheme="majorHAnsi"/>
          <w:b/>
          <w:sz w:val="22"/>
          <w:szCs w:val="22"/>
        </w:rPr>
        <w:t>ARTICLE VI: EXECUTIVE BOARD</w:t>
      </w:r>
    </w:p>
    <w:p w:rsidR="005E0A0A" w:rsidRPr="000174DB" w:rsidRDefault="005E0A0A" w:rsidP="005E0A0A">
      <w:pPr>
        <w:rPr>
          <w:rFonts w:asciiTheme="majorHAnsi" w:hAnsiTheme="majorHAnsi"/>
          <w:sz w:val="22"/>
          <w:szCs w:val="22"/>
        </w:rPr>
      </w:pPr>
    </w:p>
    <w:p w:rsidR="005E0A0A" w:rsidRPr="000174DB" w:rsidRDefault="005E0A0A" w:rsidP="005E0A0A">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The Executive Board shall </w:t>
      </w:r>
      <w:r w:rsidR="00396506" w:rsidRPr="000174DB">
        <w:rPr>
          <w:rFonts w:asciiTheme="majorHAnsi" w:hAnsiTheme="majorHAnsi"/>
          <w:sz w:val="22"/>
          <w:szCs w:val="22"/>
        </w:rPr>
        <w:t xml:space="preserve">consist of the elected officers, the retiree vice president, and those presidents, or their designees, of the locals in Missouri who are affiliated with the state federation as well as the additional representative from each local with more than 750 members. </w:t>
      </w:r>
    </w:p>
    <w:p w:rsidR="005E0A0A" w:rsidRPr="000174DB" w:rsidRDefault="005E0A0A" w:rsidP="005E0A0A">
      <w:pPr>
        <w:rPr>
          <w:rFonts w:asciiTheme="majorHAnsi" w:hAnsiTheme="majorHAnsi"/>
          <w:sz w:val="22"/>
          <w:szCs w:val="22"/>
        </w:rPr>
      </w:pPr>
    </w:p>
    <w:p w:rsidR="005E0A0A" w:rsidRPr="000174DB" w:rsidRDefault="00181A5D" w:rsidP="005E0A0A">
      <w:pPr>
        <w:rPr>
          <w:rFonts w:asciiTheme="majorHAnsi" w:hAnsiTheme="majorHAnsi"/>
          <w:sz w:val="22"/>
          <w:szCs w:val="22"/>
        </w:rPr>
      </w:pPr>
      <w:proofErr w:type="gramStart"/>
      <w:r w:rsidRPr="000174DB">
        <w:rPr>
          <w:rFonts w:asciiTheme="majorHAnsi" w:hAnsiTheme="majorHAnsi"/>
          <w:b/>
          <w:sz w:val="22"/>
          <w:szCs w:val="22"/>
        </w:rPr>
        <w:t>Section 2</w:t>
      </w:r>
      <w:r w:rsidR="005E0A0A" w:rsidRPr="000174DB">
        <w:rPr>
          <w:rFonts w:asciiTheme="majorHAnsi" w:hAnsiTheme="majorHAnsi"/>
          <w:b/>
          <w:sz w:val="22"/>
          <w:szCs w:val="22"/>
        </w:rPr>
        <w:t>.</w:t>
      </w:r>
      <w:proofErr w:type="gramEnd"/>
      <w:r w:rsidR="005E0A0A" w:rsidRPr="000174DB">
        <w:rPr>
          <w:rFonts w:asciiTheme="majorHAnsi" w:hAnsiTheme="majorHAnsi"/>
          <w:sz w:val="22"/>
          <w:szCs w:val="22"/>
        </w:rPr>
        <w:t xml:space="preserve">  Successful motions of the Executive Board must pass as follows:</w:t>
      </w:r>
    </w:p>
    <w:p w:rsidR="005E0A0A" w:rsidRPr="000174DB" w:rsidRDefault="005E0A0A" w:rsidP="005E0A0A">
      <w:pPr>
        <w:numPr>
          <w:ilvl w:val="0"/>
          <w:numId w:val="5"/>
        </w:numPr>
        <w:rPr>
          <w:rFonts w:asciiTheme="majorHAnsi" w:hAnsiTheme="majorHAnsi"/>
          <w:sz w:val="22"/>
          <w:szCs w:val="22"/>
        </w:rPr>
      </w:pPr>
      <w:r w:rsidRPr="000174DB">
        <w:rPr>
          <w:rFonts w:asciiTheme="majorHAnsi" w:hAnsiTheme="majorHAnsi"/>
          <w:sz w:val="22"/>
          <w:szCs w:val="22"/>
        </w:rPr>
        <w:t>Two-thirds of the officers present;</w:t>
      </w:r>
    </w:p>
    <w:p w:rsidR="005E0A0A" w:rsidRPr="000174DB" w:rsidRDefault="005E0A0A" w:rsidP="005E0A0A">
      <w:pPr>
        <w:numPr>
          <w:ilvl w:val="0"/>
          <w:numId w:val="5"/>
        </w:numPr>
        <w:rPr>
          <w:rFonts w:asciiTheme="majorHAnsi" w:hAnsiTheme="majorHAnsi"/>
          <w:sz w:val="22"/>
          <w:szCs w:val="22"/>
        </w:rPr>
      </w:pPr>
      <w:r w:rsidRPr="000174DB">
        <w:rPr>
          <w:rFonts w:asciiTheme="majorHAnsi" w:hAnsiTheme="majorHAnsi"/>
          <w:sz w:val="22"/>
          <w:szCs w:val="22"/>
        </w:rPr>
        <w:t>The votes in the affirmative must represent fifty percent plus one (50% + 1) of the membership of the Federation.</w:t>
      </w:r>
    </w:p>
    <w:p w:rsidR="005E0A0A" w:rsidRPr="000174DB" w:rsidRDefault="005E0A0A" w:rsidP="005E0A0A">
      <w:pPr>
        <w:numPr>
          <w:ilvl w:val="0"/>
          <w:numId w:val="5"/>
        </w:numPr>
        <w:rPr>
          <w:rFonts w:asciiTheme="majorHAnsi" w:hAnsiTheme="majorHAnsi"/>
          <w:sz w:val="22"/>
          <w:szCs w:val="22"/>
        </w:rPr>
      </w:pPr>
      <w:r w:rsidRPr="000174DB">
        <w:rPr>
          <w:rFonts w:asciiTheme="majorHAnsi" w:hAnsiTheme="majorHAnsi"/>
          <w:sz w:val="22"/>
          <w:szCs w:val="22"/>
        </w:rPr>
        <w:t xml:space="preserve">If any one local represents fifty percent plus one (50% + 1) of the entire membership of </w:t>
      </w:r>
      <w:r w:rsidR="005E45B8" w:rsidRPr="000174DB">
        <w:rPr>
          <w:rFonts w:asciiTheme="majorHAnsi" w:hAnsiTheme="majorHAnsi"/>
          <w:sz w:val="22"/>
          <w:szCs w:val="22"/>
        </w:rPr>
        <w:t>AFT Missouri</w:t>
      </w:r>
      <w:r w:rsidRPr="000174DB">
        <w:rPr>
          <w:rFonts w:asciiTheme="majorHAnsi" w:hAnsiTheme="majorHAnsi"/>
          <w:sz w:val="22"/>
          <w:szCs w:val="22"/>
        </w:rPr>
        <w:t xml:space="preserve">, the percentage indicated in Section 3b. </w:t>
      </w:r>
      <w:proofErr w:type="gramStart"/>
      <w:r w:rsidRPr="000174DB">
        <w:rPr>
          <w:rFonts w:asciiTheme="majorHAnsi" w:hAnsiTheme="majorHAnsi"/>
          <w:sz w:val="22"/>
          <w:szCs w:val="22"/>
        </w:rPr>
        <w:t>shall</w:t>
      </w:r>
      <w:proofErr w:type="gramEnd"/>
      <w:r w:rsidRPr="000174DB">
        <w:rPr>
          <w:rFonts w:asciiTheme="majorHAnsi" w:hAnsiTheme="majorHAnsi"/>
          <w:sz w:val="22"/>
          <w:szCs w:val="22"/>
        </w:rPr>
        <w:t xml:space="preserve"> become forty percent plus one (40% + 1).  </w:t>
      </w:r>
    </w:p>
    <w:p w:rsidR="005E0A0A" w:rsidRPr="000174DB" w:rsidRDefault="005E0A0A" w:rsidP="005E0A0A">
      <w:pPr>
        <w:rPr>
          <w:rFonts w:asciiTheme="majorHAnsi" w:hAnsiTheme="majorHAnsi"/>
          <w:sz w:val="22"/>
          <w:szCs w:val="22"/>
        </w:rPr>
      </w:pPr>
    </w:p>
    <w:p w:rsidR="005E0A0A" w:rsidRPr="000174DB" w:rsidRDefault="00181A5D" w:rsidP="005E0A0A">
      <w:pPr>
        <w:rPr>
          <w:rFonts w:asciiTheme="majorHAnsi" w:hAnsiTheme="majorHAnsi"/>
          <w:sz w:val="22"/>
          <w:szCs w:val="22"/>
        </w:rPr>
      </w:pPr>
      <w:proofErr w:type="gramStart"/>
      <w:r w:rsidRPr="000174DB">
        <w:rPr>
          <w:rFonts w:asciiTheme="majorHAnsi" w:hAnsiTheme="majorHAnsi"/>
          <w:b/>
          <w:sz w:val="22"/>
          <w:szCs w:val="22"/>
        </w:rPr>
        <w:t>Section 3</w:t>
      </w:r>
      <w:r w:rsidR="005E0A0A" w:rsidRPr="000174DB">
        <w:rPr>
          <w:rFonts w:asciiTheme="majorHAnsi" w:hAnsiTheme="majorHAnsi"/>
          <w:b/>
          <w:sz w:val="22"/>
          <w:szCs w:val="22"/>
        </w:rPr>
        <w:t>.</w:t>
      </w:r>
      <w:proofErr w:type="gramEnd"/>
      <w:r w:rsidR="00396506" w:rsidRPr="000174DB">
        <w:rPr>
          <w:rFonts w:asciiTheme="majorHAnsi" w:hAnsiTheme="majorHAnsi"/>
          <w:sz w:val="22"/>
          <w:szCs w:val="22"/>
        </w:rPr>
        <w:t xml:space="preserve">  Each </w:t>
      </w:r>
      <w:r w:rsidR="005E0A0A" w:rsidRPr="000174DB">
        <w:rPr>
          <w:rFonts w:asciiTheme="majorHAnsi" w:hAnsiTheme="majorHAnsi"/>
          <w:sz w:val="22"/>
          <w:szCs w:val="22"/>
        </w:rPr>
        <w:t xml:space="preserve">Vice President </w:t>
      </w:r>
      <w:r w:rsidR="00396506" w:rsidRPr="000174DB">
        <w:rPr>
          <w:rFonts w:asciiTheme="majorHAnsi" w:hAnsiTheme="majorHAnsi"/>
          <w:sz w:val="22"/>
          <w:szCs w:val="22"/>
        </w:rPr>
        <w:t>shall have one vote unless a weighted vote is called for in which event each vice president shall vote the membership strength of his or her locals.  The voting strength for the Retiree Vice President shall be one-quarter (1/4) of the actual retiree membership that he or she represents.  The President, First Vice President, Treasurer, Secretary, each receive one (1) vote in the computation for Article VI, Section 3B.</w:t>
      </w:r>
    </w:p>
    <w:p w:rsidR="008F5FFA" w:rsidRPr="000174DB" w:rsidRDefault="008F5FFA" w:rsidP="005E0A0A">
      <w:pPr>
        <w:rPr>
          <w:rFonts w:asciiTheme="majorHAnsi" w:hAnsiTheme="majorHAnsi"/>
          <w:sz w:val="22"/>
          <w:szCs w:val="22"/>
        </w:rPr>
      </w:pPr>
    </w:p>
    <w:p w:rsidR="008F5FFA" w:rsidRPr="000174DB" w:rsidRDefault="008F5FFA" w:rsidP="005E0A0A">
      <w:pPr>
        <w:rPr>
          <w:rFonts w:asciiTheme="majorHAnsi" w:hAnsiTheme="majorHAnsi"/>
          <w:sz w:val="22"/>
          <w:szCs w:val="22"/>
        </w:rPr>
      </w:pPr>
      <w:proofErr w:type="gramStart"/>
      <w:r w:rsidRPr="000174DB">
        <w:rPr>
          <w:rFonts w:asciiTheme="majorHAnsi" w:hAnsiTheme="majorHAnsi"/>
          <w:b/>
          <w:sz w:val="22"/>
          <w:szCs w:val="22"/>
        </w:rPr>
        <w:t xml:space="preserve">Section </w:t>
      </w:r>
      <w:r w:rsidR="00181A5D" w:rsidRPr="000174DB">
        <w:rPr>
          <w:rFonts w:asciiTheme="majorHAnsi" w:hAnsiTheme="majorHAnsi"/>
          <w:b/>
          <w:sz w:val="22"/>
          <w:szCs w:val="22"/>
        </w:rPr>
        <w:t>4</w:t>
      </w:r>
      <w:r w:rsidRPr="000174DB">
        <w:rPr>
          <w:rFonts w:asciiTheme="majorHAnsi" w:hAnsiTheme="majorHAnsi"/>
          <w:b/>
          <w:sz w:val="22"/>
          <w:szCs w:val="22"/>
        </w:rPr>
        <w:t>.</w:t>
      </w:r>
      <w:proofErr w:type="gramEnd"/>
      <w:r w:rsidRPr="000174DB">
        <w:rPr>
          <w:rFonts w:asciiTheme="majorHAnsi" w:hAnsiTheme="majorHAnsi"/>
          <w:sz w:val="22"/>
          <w:szCs w:val="22"/>
        </w:rPr>
        <w:t xml:space="preserve">  The Executive Board shall meet in the fall, in the winter, in the spring, </w:t>
      </w:r>
      <w:r w:rsidR="00B909F8" w:rsidRPr="000174DB">
        <w:rPr>
          <w:rFonts w:asciiTheme="majorHAnsi" w:hAnsiTheme="majorHAnsi"/>
          <w:sz w:val="22"/>
          <w:szCs w:val="22"/>
        </w:rPr>
        <w:t>and in the summer of each year</w:t>
      </w:r>
      <w:r w:rsidRPr="000174DB">
        <w:rPr>
          <w:rFonts w:asciiTheme="majorHAnsi" w:hAnsiTheme="majorHAnsi"/>
          <w:sz w:val="22"/>
          <w:szCs w:val="22"/>
        </w:rPr>
        <w:t>.  Other meetings may be called by the President or upon application to the President by any five (5) members of the Executive Board, provided they represent at least three (3) locals.  Any meeting may be</w:t>
      </w:r>
      <w:r w:rsidR="00232190" w:rsidRPr="000174DB">
        <w:rPr>
          <w:rFonts w:asciiTheme="majorHAnsi" w:hAnsiTheme="majorHAnsi"/>
          <w:sz w:val="22"/>
          <w:szCs w:val="22"/>
        </w:rPr>
        <w:t xml:space="preserve"> </w:t>
      </w:r>
      <w:r w:rsidRPr="000174DB">
        <w:rPr>
          <w:rFonts w:asciiTheme="majorHAnsi" w:hAnsiTheme="majorHAnsi"/>
          <w:sz w:val="22"/>
          <w:szCs w:val="22"/>
        </w:rPr>
        <w:t>held by telephone conference call or electronic means.</w:t>
      </w:r>
    </w:p>
    <w:p w:rsidR="008F5FFA" w:rsidRPr="000174DB" w:rsidRDefault="008F5FFA" w:rsidP="005E0A0A">
      <w:pPr>
        <w:rPr>
          <w:rFonts w:asciiTheme="majorHAnsi" w:hAnsiTheme="majorHAnsi"/>
          <w:sz w:val="22"/>
          <w:szCs w:val="22"/>
        </w:rPr>
      </w:pPr>
    </w:p>
    <w:p w:rsidR="008F5FFA" w:rsidRPr="000174DB" w:rsidRDefault="008F5FFA" w:rsidP="005E0A0A">
      <w:pPr>
        <w:rPr>
          <w:rFonts w:asciiTheme="majorHAnsi" w:hAnsiTheme="majorHAnsi"/>
          <w:sz w:val="22"/>
          <w:szCs w:val="22"/>
        </w:rPr>
      </w:pPr>
      <w:proofErr w:type="gramStart"/>
      <w:r w:rsidRPr="000174DB">
        <w:rPr>
          <w:rFonts w:asciiTheme="majorHAnsi" w:hAnsiTheme="majorHAnsi"/>
          <w:b/>
          <w:sz w:val="22"/>
          <w:szCs w:val="22"/>
        </w:rPr>
        <w:t xml:space="preserve">Section </w:t>
      </w:r>
      <w:r w:rsidR="00181A5D" w:rsidRPr="000174DB">
        <w:rPr>
          <w:rFonts w:asciiTheme="majorHAnsi" w:hAnsiTheme="majorHAnsi"/>
          <w:b/>
          <w:sz w:val="22"/>
          <w:szCs w:val="22"/>
        </w:rPr>
        <w:t>5</w:t>
      </w:r>
      <w:r w:rsidRPr="000174DB">
        <w:rPr>
          <w:rFonts w:asciiTheme="majorHAnsi" w:hAnsiTheme="majorHAnsi"/>
          <w:b/>
          <w:sz w:val="22"/>
          <w:szCs w:val="22"/>
        </w:rPr>
        <w:t>.</w:t>
      </w:r>
      <w:proofErr w:type="gramEnd"/>
      <w:r w:rsidRPr="000174DB">
        <w:rPr>
          <w:rFonts w:asciiTheme="majorHAnsi" w:hAnsiTheme="majorHAnsi"/>
          <w:sz w:val="22"/>
          <w:szCs w:val="22"/>
        </w:rPr>
        <w:t xml:space="preserve">  A quorum on the Executive Board shall consist of a majority of the elected officers.  </w:t>
      </w:r>
    </w:p>
    <w:p w:rsidR="008F5FFA" w:rsidRPr="000174DB" w:rsidRDefault="008F5FFA" w:rsidP="005E0A0A">
      <w:pPr>
        <w:rPr>
          <w:rFonts w:asciiTheme="majorHAnsi" w:hAnsiTheme="majorHAnsi"/>
          <w:sz w:val="22"/>
          <w:szCs w:val="22"/>
        </w:rPr>
      </w:pPr>
    </w:p>
    <w:p w:rsidR="008F5FFA" w:rsidRPr="000174DB" w:rsidRDefault="008F5FFA" w:rsidP="005E0A0A">
      <w:pPr>
        <w:rPr>
          <w:rFonts w:asciiTheme="majorHAnsi" w:hAnsiTheme="majorHAnsi"/>
          <w:sz w:val="22"/>
          <w:szCs w:val="22"/>
        </w:rPr>
      </w:pPr>
      <w:proofErr w:type="gramStart"/>
      <w:r w:rsidRPr="000174DB">
        <w:rPr>
          <w:rFonts w:asciiTheme="majorHAnsi" w:hAnsiTheme="majorHAnsi"/>
          <w:b/>
          <w:sz w:val="22"/>
          <w:szCs w:val="22"/>
        </w:rPr>
        <w:t xml:space="preserve">Section </w:t>
      </w:r>
      <w:r w:rsidR="00181A5D" w:rsidRPr="000174DB">
        <w:rPr>
          <w:rFonts w:asciiTheme="majorHAnsi" w:hAnsiTheme="majorHAnsi"/>
          <w:b/>
          <w:sz w:val="22"/>
          <w:szCs w:val="22"/>
        </w:rPr>
        <w:t>6</w:t>
      </w:r>
      <w:r w:rsidRPr="000174DB">
        <w:rPr>
          <w:rFonts w:asciiTheme="majorHAnsi" w:hAnsiTheme="majorHAnsi"/>
          <w:b/>
          <w:sz w:val="22"/>
          <w:szCs w:val="22"/>
        </w:rPr>
        <w:t>.</w:t>
      </w:r>
      <w:proofErr w:type="gramEnd"/>
      <w:r w:rsidRPr="000174DB">
        <w:rPr>
          <w:rFonts w:asciiTheme="majorHAnsi" w:hAnsiTheme="majorHAnsi"/>
          <w:sz w:val="22"/>
          <w:szCs w:val="22"/>
        </w:rPr>
        <w:t xml:space="preserve">  The Executive Board shall:</w:t>
      </w:r>
    </w:p>
    <w:p w:rsidR="008F5FFA" w:rsidRPr="000174DB" w:rsidRDefault="008F5FFA" w:rsidP="008F5FFA">
      <w:pPr>
        <w:numPr>
          <w:ilvl w:val="0"/>
          <w:numId w:val="6"/>
        </w:numPr>
        <w:rPr>
          <w:rFonts w:asciiTheme="majorHAnsi" w:hAnsiTheme="majorHAnsi"/>
          <w:sz w:val="22"/>
          <w:szCs w:val="22"/>
        </w:rPr>
      </w:pPr>
      <w:r w:rsidRPr="000174DB">
        <w:rPr>
          <w:rFonts w:asciiTheme="majorHAnsi" w:hAnsiTheme="majorHAnsi"/>
          <w:sz w:val="22"/>
          <w:szCs w:val="22"/>
        </w:rPr>
        <w:t xml:space="preserve">Carry out the decisions of the Annual Convention and shall have the power to act for </w:t>
      </w:r>
      <w:r w:rsidR="005E45B8" w:rsidRPr="000174DB">
        <w:rPr>
          <w:rFonts w:asciiTheme="majorHAnsi" w:hAnsiTheme="majorHAnsi"/>
          <w:sz w:val="22"/>
          <w:szCs w:val="22"/>
        </w:rPr>
        <w:t>AFT Missouri</w:t>
      </w:r>
      <w:r w:rsidRPr="000174DB">
        <w:rPr>
          <w:rFonts w:asciiTheme="majorHAnsi" w:hAnsiTheme="majorHAnsi"/>
          <w:sz w:val="22"/>
          <w:szCs w:val="22"/>
        </w:rPr>
        <w:t xml:space="preserve"> in the promotion of its policies during the time between Annual Conventions;</w:t>
      </w:r>
    </w:p>
    <w:p w:rsidR="008F5FFA" w:rsidRPr="000174DB" w:rsidRDefault="008F5FFA" w:rsidP="008F5FFA">
      <w:pPr>
        <w:numPr>
          <w:ilvl w:val="0"/>
          <w:numId w:val="6"/>
        </w:numPr>
        <w:rPr>
          <w:rFonts w:asciiTheme="majorHAnsi" w:hAnsiTheme="majorHAnsi"/>
          <w:sz w:val="22"/>
          <w:szCs w:val="22"/>
        </w:rPr>
      </w:pPr>
      <w:r w:rsidRPr="000174DB">
        <w:rPr>
          <w:rFonts w:asciiTheme="majorHAnsi" w:hAnsiTheme="majorHAnsi"/>
          <w:sz w:val="22"/>
          <w:szCs w:val="22"/>
        </w:rPr>
        <w:t>Be empowered to sign contracts with all employees and shall be empowered to make and provide such adjustments in their salaries and working conditions as the Executive Board deems proper and necessary;</w:t>
      </w:r>
    </w:p>
    <w:p w:rsidR="008F5FFA" w:rsidRPr="000174DB" w:rsidRDefault="00396506" w:rsidP="008F5FFA">
      <w:pPr>
        <w:numPr>
          <w:ilvl w:val="0"/>
          <w:numId w:val="6"/>
        </w:numPr>
        <w:rPr>
          <w:rFonts w:asciiTheme="majorHAnsi" w:hAnsiTheme="majorHAnsi"/>
          <w:sz w:val="22"/>
          <w:szCs w:val="22"/>
        </w:rPr>
      </w:pPr>
      <w:r w:rsidRPr="000174DB">
        <w:rPr>
          <w:rFonts w:asciiTheme="majorHAnsi" w:hAnsiTheme="majorHAnsi"/>
          <w:sz w:val="22"/>
          <w:szCs w:val="22"/>
        </w:rPr>
        <w:t>The Treasurer shall distribute the approved budget to the delegates at the Annual Convention</w:t>
      </w:r>
      <w:r w:rsidR="008F5FFA" w:rsidRPr="000174DB">
        <w:rPr>
          <w:rFonts w:asciiTheme="majorHAnsi" w:hAnsiTheme="majorHAnsi"/>
          <w:sz w:val="22"/>
          <w:szCs w:val="22"/>
        </w:rPr>
        <w:t>;</w:t>
      </w:r>
    </w:p>
    <w:p w:rsidR="008F5FFA" w:rsidRPr="000174DB" w:rsidRDefault="008F5FFA" w:rsidP="008F5FFA">
      <w:pPr>
        <w:numPr>
          <w:ilvl w:val="0"/>
          <w:numId w:val="6"/>
        </w:numPr>
        <w:rPr>
          <w:rFonts w:asciiTheme="majorHAnsi" w:hAnsiTheme="majorHAnsi"/>
          <w:sz w:val="22"/>
          <w:szCs w:val="22"/>
        </w:rPr>
      </w:pPr>
      <w:r w:rsidRPr="000174DB">
        <w:rPr>
          <w:rFonts w:asciiTheme="majorHAnsi" w:hAnsiTheme="majorHAnsi"/>
          <w:sz w:val="22"/>
          <w:szCs w:val="22"/>
        </w:rPr>
        <w:t xml:space="preserve">Be empowered to make all necessary and proper expenditures to provide for the day-to-day operation of </w:t>
      </w:r>
      <w:r w:rsidR="005E45B8" w:rsidRPr="000174DB">
        <w:rPr>
          <w:rFonts w:asciiTheme="majorHAnsi" w:hAnsiTheme="majorHAnsi"/>
          <w:sz w:val="22"/>
          <w:szCs w:val="22"/>
        </w:rPr>
        <w:t>AFT Missouri</w:t>
      </w:r>
      <w:r w:rsidRPr="000174DB">
        <w:rPr>
          <w:rFonts w:asciiTheme="majorHAnsi" w:hAnsiTheme="majorHAnsi"/>
          <w:sz w:val="22"/>
          <w:szCs w:val="22"/>
        </w:rPr>
        <w:t>.  The Executive Board must maintain an annual balanced budget;</w:t>
      </w:r>
    </w:p>
    <w:p w:rsidR="008F5FFA" w:rsidRPr="000174DB" w:rsidRDefault="008F5FFA" w:rsidP="008F5FFA">
      <w:pPr>
        <w:numPr>
          <w:ilvl w:val="0"/>
          <w:numId w:val="6"/>
        </w:numPr>
        <w:rPr>
          <w:rFonts w:asciiTheme="majorHAnsi" w:hAnsiTheme="majorHAnsi"/>
          <w:sz w:val="22"/>
          <w:szCs w:val="22"/>
        </w:rPr>
      </w:pPr>
      <w:r w:rsidRPr="000174DB">
        <w:rPr>
          <w:rFonts w:asciiTheme="majorHAnsi" w:hAnsiTheme="majorHAnsi"/>
          <w:sz w:val="22"/>
          <w:szCs w:val="22"/>
        </w:rPr>
        <w:t>Arrange for a report of an independent audit to be presented to the delegates of the Missouri State Convention;</w:t>
      </w:r>
    </w:p>
    <w:p w:rsidR="008F5FFA" w:rsidRPr="000174DB" w:rsidRDefault="008F5FFA" w:rsidP="008F5FFA">
      <w:pPr>
        <w:numPr>
          <w:ilvl w:val="0"/>
          <w:numId w:val="6"/>
        </w:numPr>
        <w:rPr>
          <w:rFonts w:asciiTheme="majorHAnsi" w:hAnsiTheme="majorHAnsi"/>
          <w:sz w:val="22"/>
          <w:szCs w:val="22"/>
        </w:rPr>
      </w:pPr>
      <w:r w:rsidRPr="000174DB">
        <w:rPr>
          <w:rFonts w:asciiTheme="majorHAnsi" w:hAnsiTheme="majorHAnsi"/>
          <w:sz w:val="22"/>
          <w:szCs w:val="22"/>
        </w:rPr>
        <w:t>Establish or abolish such special committees as it deems necessary in the interest of this Federation.</w:t>
      </w:r>
    </w:p>
    <w:p w:rsidR="008F5FFA" w:rsidRPr="000174DB" w:rsidRDefault="008F5FFA" w:rsidP="008F5FFA">
      <w:pPr>
        <w:rPr>
          <w:rFonts w:asciiTheme="majorHAnsi" w:hAnsiTheme="majorHAnsi"/>
          <w:sz w:val="22"/>
          <w:szCs w:val="22"/>
        </w:rPr>
      </w:pPr>
    </w:p>
    <w:p w:rsidR="008F5FFA" w:rsidRPr="000174DB" w:rsidRDefault="008F5FFA" w:rsidP="008F5FFA">
      <w:pPr>
        <w:rPr>
          <w:rFonts w:asciiTheme="majorHAnsi" w:hAnsiTheme="majorHAnsi"/>
          <w:b/>
          <w:sz w:val="22"/>
          <w:szCs w:val="22"/>
        </w:rPr>
      </w:pPr>
      <w:r w:rsidRPr="000174DB">
        <w:rPr>
          <w:rFonts w:asciiTheme="majorHAnsi" w:hAnsiTheme="majorHAnsi"/>
          <w:b/>
          <w:sz w:val="22"/>
          <w:szCs w:val="22"/>
        </w:rPr>
        <w:t>ARTICLE VII: CONVENTIONS</w:t>
      </w:r>
    </w:p>
    <w:p w:rsidR="008F5FFA" w:rsidRPr="000174DB" w:rsidRDefault="008F5FFA" w:rsidP="008F5FFA">
      <w:pPr>
        <w:rPr>
          <w:rFonts w:asciiTheme="majorHAnsi" w:hAnsiTheme="majorHAnsi"/>
          <w:sz w:val="22"/>
          <w:szCs w:val="22"/>
        </w:rPr>
      </w:pPr>
    </w:p>
    <w:p w:rsidR="008F5FFA" w:rsidRPr="000174DB" w:rsidRDefault="008F5FFA" w:rsidP="008F5FFA">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The Executive Board shall call the Annual Convention meeting in the spring of</w:t>
      </w:r>
      <w:r w:rsidR="00232190" w:rsidRPr="000174DB">
        <w:rPr>
          <w:rFonts w:asciiTheme="majorHAnsi" w:hAnsiTheme="majorHAnsi"/>
          <w:sz w:val="22"/>
          <w:szCs w:val="22"/>
        </w:rPr>
        <w:t xml:space="preserve"> the</w:t>
      </w:r>
      <w:r w:rsidRPr="000174DB">
        <w:rPr>
          <w:rFonts w:asciiTheme="majorHAnsi" w:hAnsiTheme="majorHAnsi"/>
          <w:sz w:val="22"/>
          <w:szCs w:val="22"/>
        </w:rPr>
        <w:t xml:space="preserve"> year.  </w:t>
      </w:r>
      <w:r w:rsidR="00C02FEB" w:rsidRPr="000174DB">
        <w:rPr>
          <w:rFonts w:asciiTheme="majorHAnsi" w:hAnsiTheme="majorHAnsi"/>
          <w:sz w:val="22"/>
          <w:szCs w:val="22"/>
        </w:rPr>
        <w:t>Beginning in 2016</w:t>
      </w:r>
      <w:r w:rsidR="00396506" w:rsidRPr="000174DB">
        <w:rPr>
          <w:rFonts w:asciiTheme="majorHAnsi" w:hAnsiTheme="majorHAnsi"/>
          <w:sz w:val="22"/>
          <w:szCs w:val="22"/>
        </w:rPr>
        <w:t xml:space="preserve"> AFT Missouri shall hol</w:t>
      </w:r>
      <w:r w:rsidR="00C02FEB" w:rsidRPr="000174DB">
        <w:rPr>
          <w:rFonts w:asciiTheme="majorHAnsi" w:hAnsiTheme="majorHAnsi"/>
          <w:sz w:val="22"/>
          <w:szCs w:val="22"/>
        </w:rPr>
        <w:t>d</w:t>
      </w:r>
      <w:r w:rsidR="00396506" w:rsidRPr="000174DB">
        <w:rPr>
          <w:rFonts w:asciiTheme="majorHAnsi" w:hAnsiTheme="majorHAnsi"/>
          <w:sz w:val="22"/>
          <w:szCs w:val="22"/>
        </w:rPr>
        <w:t xml:space="preserve"> biennial conventions in even-numbered years.  The President shall notify local presidents by registered or certified mail the date of the Annual Convention.  The notification shall take place at least sixty (60) days prior to the Annual Convention.</w:t>
      </w:r>
    </w:p>
    <w:p w:rsidR="008F5FFA" w:rsidRPr="000174DB" w:rsidRDefault="008F5FFA" w:rsidP="008F5FFA">
      <w:pPr>
        <w:rPr>
          <w:rFonts w:asciiTheme="majorHAnsi" w:hAnsiTheme="majorHAnsi"/>
          <w:sz w:val="22"/>
          <w:szCs w:val="22"/>
        </w:rPr>
      </w:pPr>
    </w:p>
    <w:p w:rsidR="008F5FFA" w:rsidRPr="000174DB" w:rsidRDefault="008F5FFA" w:rsidP="008F5FFA">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Any amendment increasing the per capita dues of </w:t>
      </w:r>
      <w:r w:rsidR="005E45B8" w:rsidRPr="000174DB">
        <w:rPr>
          <w:rFonts w:asciiTheme="majorHAnsi" w:hAnsiTheme="majorHAnsi"/>
          <w:sz w:val="22"/>
          <w:szCs w:val="22"/>
        </w:rPr>
        <w:t>AFT Missouri</w:t>
      </w:r>
      <w:r w:rsidRPr="000174DB">
        <w:rPr>
          <w:rFonts w:asciiTheme="majorHAnsi" w:hAnsiTheme="majorHAnsi"/>
          <w:sz w:val="22"/>
          <w:szCs w:val="22"/>
        </w:rPr>
        <w:t xml:space="preserve"> shall be brought for consideration to </w:t>
      </w:r>
      <w:r w:rsidR="005E45B8" w:rsidRPr="000174DB">
        <w:rPr>
          <w:rFonts w:asciiTheme="majorHAnsi" w:hAnsiTheme="majorHAnsi"/>
          <w:sz w:val="22"/>
          <w:szCs w:val="22"/>
        </w:rPr>
        <w:t>AFT Missouri</w:t>
      </w:r>
      <w:r w:rsidRPr="000174DB">
        <w:rPr>
          <w:rFonts w:asciiTheme="majorHAnsi" w:hAnsiTheme="majorHAnsi"/>
          <w:sz w:val="22"/>
          <w:szCs w:val="22"/>
        </w:rPr>
        <w:t xml:space="preserve"> delegates at a Convention to be held in the summer before August 15.  </w:t>
      </w:r>
    </w:p>
    <w:p w:rsidR="00244E16" w:rsidRPr="000174DB" w:rsidRDefault="00244E16" w:rsidP="008F5FFA">
      <w:pPr>
        <w:rPr>
          <w:rFonts w:asciiTheme="majorHAnsi" w:hAnsiTheme="majorHAnsi"/>
          <w:sz w:val="22"/>
          <w:szCs w:val="22"/>
        </w:rPr>
      </w:pPr>
    </w:p>
    <w:p w:rsidR="00244E16" w:rsidRPr="000174DB" w:rsidRDefault="00244E16" w:rsidP="008F5FFA">
      <w:pPr>
        <w:rPr>
          <w:rFonts w:asciiTheme="majorHAnsi" w:hAnsiTheme="majorHAnsi"/>
          <w:sz w:val="22"/>
          <w:szCs w:val="22"/>
        </w:rPr>
      </w:pPr>
      <w:proofErr w:type="gramStart"/>
      <w:r w:rsidRPr="000174DB">
        <w:rPr>
          <w:rFonts w:asciiTheme="majorHAnsi" w:hAnsiTheme="majorHAnsi"/>
          <w:b/>
          <w:sz w:val="22"/>
          <w:szCs w:val="22"/>
        </w:rPr>
        <w:t>Section 3.</w:t>
      </w:r>
      <w:proofErr w:type="gramEnd"/>
      <w:r w:rsidRPr="000174DB">
        <w:rPr>
          <w:rFonts w:asciiTheme="majorHAnsi" w:hAnsiTheme="majorHAnsi"/>
          <w:sz w:val="22"/>
          <w:szCs w:val="22"/>
        </w:rPr>
        <w:t xml:space="preserve">  </w:t>
      </w:r>
      <w:r w:rsidR="00456785" w:rsidRPr="000174DB">
        <w:rPr>
          <w:rFonts w:asciiTheme="majorHAnsi" w:hAnsiTheme="majorHAnsi"/>
          <w:sz w:val="22"/>
          <w:szCs w:val="22"/>
        </w:rPr>
        <w:t>Special Conventions shall be called for at the recommendation of the AFT Missouri Executive Board or at the request of at least five (5) locals constituting a total of at least five percent (5%) of the AFT Missouri, AFL-CIO membership.</w:t>
      </w:r>
    </w:p>
    <w:p w:rsidR="00244E16" w:rsidRPr="000174DB" w:rsidRDefault="00244E16" w:rsidP="008F5FFA">
      <w:pPr>
        <w:rPr>
          <w:rFonts w:asciiTheme="majorHAnsi" w:hAnsiTheme="majorHAnsi"/>
          <w:sz w:val="22"/>
          <w:szCs w:val="22"/>
        </w:rPr>
      </w:pPr>
    </w:p>
    <w:p w:rsidR="00244E16" w:rsidRPr="000174DB" w:rsidRDefault="00244E16" w:rsidP="00244E16">
      <w:pPr>
        <w:ind w:left="720"/>
        <w:rPr>
          <w:rFonts w:asciiTheme="majorHAnsi" w:hAnsiTheme="majorHAnsi"/>
          <w:sz w:val="22"/>
          <w:szCs w:val="22"/>
        </w:rPr>
      </w:pPr>
      <w:proofErr w:type="gramStart"/>
      <w:r w:rsidRPr="000174DB">
        <w:rPr>
          <w:rFonts w:asciiTheme="majorHAnsi" w:hAnsiTheme="majorHAnsi"/>
          <w:b/>
          <w:sz w:val="22"/>
          <w:szCs w:val="22"/>
        </w:rPr>
        <w:t>Section 3.1.</w:t>
      </w:r>
      <w:proofErr w:type="gramEnd"/>
      <w:r w:rsidRPr="000174DB">
        <w:rPr>
          <w:rFonts w:asciiTheme="majorHAnsi" w:hAnsiTheme="majorHAnsi"/>
          <w:sz w:val="22"/>
          <w:szCs w:val="22"/>
        </w:rPr>
        <w:t xml:space="preserve">  Delegates to Special Conventions shall be the same delegates elected by local members of the </w:t>
      </w:r>
      <w:r w:rsidR="005E45B8" w:rsidRPr="000174DB">
        <w:rPr>
          <w:rFonts w:asciiTheme="majorHAnsi" w:hAnsiTheme="majorHAnsi"/>
          <w:sz w:val="22"/>
          <w:szCs w:val="22"/>
        </w:rPr>
        <w:t>AFT MISSOURI</w:t>
      </w:r>
      <w:r w:rsidRPr="000174DB">
        <w:rPr>
          <w:rFonts w:asciiTheme="majorHAnsi" w:hAnsiTheme="majorHAnsi"/>
          <w:sz w:val="22"/>
          <w:szCs w:val="22"/>
        </w:rPr>
        <w:t xml:space="preserve"> to attend the next regular Convention.</w:t>
      </w:r>
    </w:p>
    <w:p w:rsidR="00244E16" w:rsidRPr="000174DB" w:rsidRDefault="00244E16" w:rsidP="00244E16">
      <w:pPr>
        <w:ind w:left="720"/>
        <w:rPr>
          <w:rFonts w:asciiTheme="majorHAnsi" w:hAnsiTheme="majorHAnsi"/>
          <w:sz w:val="22"/>
          <w:szCs w:val="22"/>
        </w:rPr>
      </w:pPr>
    </w:p>
    <w:p w:rsidR="00244E16" w:rsidRPr="000174DB" w:rsidRDefault="00244E16" w:rsidP="00244E16">
      <w:pPr>
        <w:ind w:left="720"/>
        <w:rPr>
          <w:rFonts w:asciiTheme="majorHAnsi" w:hAnsiTheme="majorHAnsi"/>
          <w:sz w:val="22"/>
          <w:szCs w:val="22"/>
        </w:rPr>
      </w:pPr>
      <w:proofErr w:type="gramStart"/>
      <w:r w:rsidRPr="000174DB">
        <w:rPr>
          <w:rFonts w:asciiTheme="majorHAnsi" w:hAnsiTheme="majorHAnsi"/>
          <w:b/>
          <w:sz w:val="22"/>
          <w:szCs w:val="22"/>
        </w:rPr>
        <w:t>Section 3.2.</w:t>
      </w:r>
      <w:proofErr w:type="gramEnd"/>
      <w:r w:rsidRPr="000174DB">
        <w:rPr>
          <w:rFonts w:asciiTheme="majorHAnsi" w:hAnsiTheme="majorHAnsi"/>
          <w:sz w:val="22"/>
          <w:szCs w:val="22"/>
        </w:rPr>
        <w:t xml:space="preserve">  All Sections of Article VIII of the </w:t>
      </w:r>
      <w:r w:rsidR="005E45B8" w:rsidRPr="000174DB">
        <w:rPr>
          <w:rFonts w:asciiTheme="majorHAnsi" w:hAnsiTheme="majorHAnsi"/>
          <w:sz w:val="22"/>
          <w:szCs w:val="22"/>
        </w:rPr>
        <w:t>AFT MISSOURI</w:t>
      </w:r>
      <w:r w:rsidRPr="000174DB">
        <w:rPr>
          <w:rFonts w:asciiTheme="majorHAnsi" w:hAnsiTheme="majorHAnsi"/>
          <w:sz w:val="22"/>
          <w:szCs w:val="22"/>
        </w:rPr>
        <w:t xml:space="preserve"> Constitution, with exception of Section 3, shall apply to Special Conventions.  </w:t>
      </w:r>
    </w:p>
    <w:p w:rsidR="00244E16" w:rsidRPr="000174DB" w:rsidRDefault="00244E16" w:rsidP="00244E16">
      <w:pPr>
        <w:ind w:left="720"/>
        <w:rPr>
          <w:rFonts w:asciiTheme="majorHAnsi" w:hAnsiTheme="majorHAnsi"/>
          <w:sz w:val="22"/>
          <w:szCs w:val="22"/>
        </w:rPr>
      </w:pPr>
    </w:p>
    <w:p w:rsidR="00244E16" w:rsidRPr="000174DB" w:rsidRDefault="00244E16" w:rsidP="00244E16">
      <w:pPr>
        <w:ind w:left="720"/>
        <w:rPr>
          <w:rFonts w:asciiTheme="majorHAnsi" w:hAnsiTheme="majorHAnsi"/>
          <w:sz w:val="22"/>
          <w:szCs w:val="22"/>
        </w:rPr>
      </w:pPr>
      <w:proofErr w:type="gramStart"/>
      <w:r w:rsidRPr="000174DB">
        <w:rPr>
          <w:rFonts w:asciiTheme="majorHAnsi" w:hAnsiTheme="majorHAnsi"/>
          <w:b/>
          <w:sz w:val="22"/>
          <w:szCs w:val="22"/>
        </w:rPr>
        <w:t>Section 3.3.</w:t>
      </w:r>
      <w:proofErr w:type="gramEnd"/>
      <w:r w:rsidRPr="000174DB">
        <w:rPr>
          <w:rFonts w:asciiTheme="majorHAnsi" w:hAnsiTheme="majorHAnsi"/>
          <w:sz w:val="22"/>
          <w:szCs w:val="22"/>
        </w:rPr>
        <w:t xml:space="preserve">  To be entitled to representation at a Special Convention, </w:t>
      </w:r>
      <w:r w:rsidR="005E45B8" w:rsidRPr="000174DB">
        <w:rPr>
          <w:rFonts w:asciiTheme="majorHAnsi" w:hAnsiTheme="majorHAnsi"/>
          <w:sz w:val="22"/>
          <w:szCs w:val="22"/>
        </w:rPr>
        <w:t>AFT MISSOURI</w:t>
      </w:r>
      <w:r w:rsidRPr="000174DB">
        <w:rPr>
          <w:rFonts w:asciiTheme="majorHAnsi" w:hAnsiTheme="majorHAnsi"/>
          <w:sz w:val="22"/>
          <w:szCs w:val="22"/>
        </w:rPr>
        <w:t xml:space="preserve"> member locals shall not be more than two months (60) days in arrears of full per capita.  To comply with this provision, such payment shall be made not later than fifteen (15) days prior to the opening date of the Special Convention.</w:t>
      </w:r>
    </w:p>
    <w:p w:rsidR="00244E16" w:rsidRPr="000174DB" w:rsidRDefault="00244E16" w:rsidP="00244E16">
      <w:pPr>
        <w:ind w:left="720"/>
        <w:rPr>
          <w:rFonts w:asciiTheme="majorHAnsi" w:hAnsiTheme="majorHAnsi"/>
          <w:sz w:val="22"/>
          <w:szCs w:val="22"/>
        </w:rPr>
      </w:pPr>
    </w:p>
    <w:p w:rsidR="00244E16" w:rsidRPr="000174DB" w:rsidRDefault="00244E16" w:rsidP="00244E16">
      <w:pPr>
        <w:ind w:left="720"/>
        <w:rPr>
          <w:rFonts w:asciiTheme="majorHAnsi" w:hAnsiTheme="majorHAnsi"/>
          <w:sz w:val="22"/>
          <w:szCs w:val="22"/>
        </w:rPr>
      </w:pPr>
      <w:proofErr w:type="gramStart"/>
      <w:r w:rsidRPr="000174DB">
        <w:rPr>
          <w:rFonts w:asciiTheme="majorHAnsi" w:hAnsiTheme="majorHAnsi"/>
          <w:b/>
          <w:sz w:val="22"/>
          <w:szCs w:val="22"/>
        </w:rPr>
        <w:t>Section 3.4.</w:t>
      </w:r>
      <w:proofErr w:type="gramEnd"/>
      <w:r w:rsidRPr="000174DB">
        <w:rPr>
          <w:rFonts w:asciiTheme="majorHAnsi" w:hAnsiTheme="majorHAnsi"/>
          <w:sz w:val="22"/>
          <w:szCs w:val="22"/>
        </w:rPr>
        <w:t xml:space="preserve">  Notification to hold a Special Convention must be given in writing by the Secretary to all member local presidents and delegates of the </w:t>
      </w:r>
      <w:r w:rsidR="005E45B8" w:rsidRPr="000174DB">
        <w:rPr>
          <w:rFonts w:asciiTheme="majorHAnsi" w:hAnsiTheme="majorHAnsi"/>
          <w:sz w:val="22"/>
          <w:szCs w:val="22"/>
        </w:rPr>
        <w:t>AFT MISSOURI</w:t>
      </w:r>
      <w:r w:rsidRPr="000174DB">
        <w:rPr>
          <w:rFonts w:asciiTheme="majorHAnsi" w:hAnsiTheme="majorHAnsi"/>
          <w:sz w:val="22"/>
          <w:szCs w:val="22"/>
        </w:rPr>
        <w:t xml:space="preserve"> twelve (12) weeks before the Special Convention convenes.</w:t>
      </w:r>
    </w:p>
    <w:p w:rsidR="00244E16" w:rsidRPr="000174DB" w:rsidRDefault="00244E16" w:rsidP="00244E16">
      <w:pPr>
        <w:rPr>
          <w:rFonts w:asciiTheme="majorHAnsi" w:hAnsiTheme="majorHAnsi"/>
          <w:sz w:val="22"/>
          <w:szCs w:val="22"/>
        </w:rPr>
      </w:pPr>
    </w:p>
    <w:p w:rsidR="00244E16" w:rsidRPr="000174DB" w:rsidRDefault="00244E16" w:rsidP="00244E16">
      <w:pPr>
        <w:rPr>
          <w:rFonts w:asciiTheme="majorHAnsi" w:hAnsiTheme="majorHAnsi"/>
          <w:sz w:val="22"/>
          <w:szCs w:val="22"/>
        </w:rPr>
      </w:pPr>
      <w:proofErr w:type="gramStart"/>
      <w:r w:rsidRPr="000174DB">
        <w:rPr>
          <w:rFonts w:asciiTheme="majorHAnsi" w:hAnsiTheme="majorHAnsi"/>
          <w:b/>
          <w:sz w:val="22"/>
          <w:szCs w:val="22"/>
        </w:rPr>
        <w:t>Section 4.</w:t>
      </w:r>
      <w:proofErr w:type="gramEnd"/>
      <w:r w:rsidRPr="000174DB">
        <w:rPr>
          <w:rFonts w:asciiTheme="majorHAnsi" w:hAnsiTheme="majorHAnsi"/>
          <w:sz w:val="22"/>
          <w:szCs w:val="22"/>
        </w:rPr>
        <w:t xml:space="preserve">  A quorum for the conducting of business at the </w:t>
      </w:r>
      <w:r w:rsidR="00D45C8F" w:rsidRPr="000174DB">
        <w:rPr>
          <w:rFonts w:asciiTheme="majorHAnsi" w:hAnsiTheme="majorHAnsi"/>
          <w:sz w:val="22"/>
          <w:szCs w:val="22"/>
        </w:rPr>
        <w:t>Convention</w:t>
      </w:r>
      <w:r w:rsidRPr="000174DB">
        <w:rPr>
          <w:rFonts w:asciiTheme="majorHAnsi" w:hAnsiTheme="majorHAnsi"/>
          <w:sz w:val="22"/>
          <w:szCs w:val="22"/>
        </w:rPr>
        <w:t xml:space="preserve"> shall be a majority of those delegates registered.  </w:t>
      </w:r>
    </w:p>
    <w:p w:rsidR="001D712D" w:rsidRPr="000174DB" w:rsidRDefault="001D712D" w:rsidP="00244E16">
      <w:pPr>
        <w:rPr>
          <w:rFonts w:asciiTheme="majorHAnsi" w:hAnsiTheme="majorHAnsi"/>
          <w:sz w:val="22"/>
          <w:szCs w:val="22"/>
        </w:rPr>
      </w:pPr>
    </w:p>
    <w:p w:rsidR="001D712D" w:rsidRPr="000174DB" w:rsidRDefault="001D712D" w:rsidP="00244E16">
      <w:pPr>
        <w:rPr>
          <w:rFonts w:asciiTheme="majorHAnsi" w:hAnsiTheme="majorHAnsi"/>
          <w:b/>
          <w:sz w:val="22"/>
          <w:szCs w:val="22"/>
        </w:rPr>
      </w:pPr>
      <w:r w:rsidRPr="000174DB">
        <w:rPr>
          <w:rFonts w:asciiTheme="majorHAnsi" w:hAnsiTheme="majorHAnsi"/>
          <w:b/>
          <w:sz w:val="22"/>
          <w:szCs w:val="22"/>
        </w:rPr>
        <w:t>ARTICLE VIII: REPRESENTATION</w:t>
      </w:r>
    </w:p>
    <w:p w:rsidR="001D712D" w:rsidRPr="000174DB" w:rsidRDefault="001D712D" w:rsidP="00244E16">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Delegates and/or alternates to a Convention from a local shall be elected by secret ballot.  Members of each local must be given suitable opportunity to nominate candidates for the office of delegate and alternate.  Notice of the right to make </w:t>
      </w:r>
      <w:r w:rsidR="008A1C50" w:rsidRPr="000174DB">
        <w:rPr>
          <w:rFonts w:asciiTheme="majorHAnsi" w:hAnsiTheme="majorHAnsi"/>
          <w:sz w:val="22"/>
          <w:szCs w:val="22"/>
        </w:rPr>
        <w:t>nominations</w:t>
      </w:r>
      <w:r w:rsidRPr="000174DB">
        <w:rPr>
          <w:rFonts w:asciiTheme="majorHAnsi" w:hAnsiTheme="majorHAnsi"/>
          <w:sz w:val="22"/>
          <w:szCs w:val="22"/>
        </w:rPr>
        <w:t xml:space="preserve"> must be sent to each member or given a prominent place in the local publication and on bulletin boards.  Notice of the right to make nominations and notice of the time and place of election of delegates must be mailed to each member at least fifteen (15) days prior to the election.  The results of the election must be published and the ballots kept for one (1) year.</w:t>
      </w:r>
    </w:p>
    <w:p w:rsidR="001D712D" w:rsidRPr="000174DB" w:rsidRDefault="001D712D" w:rsidP="00244E16">
      <w:pPr>
        <w:rPr>
          <w:rFonts w:asciiTheme="majorHAnsi" w:hAnsiTheme="majorHAnsi"/>
          <w:sz w:val="22"/>
          <w:szCs w:val="22"/>
        </w:rPr>
      </w:pPr>
    </w:p>
    <w:p w:rsidR="001D712D" w:rsidRPr="000174DB" w:rsidRDefault="001D712D" w:rsidP="00244E16">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(a.) Each member local must send, </w:t>
      </w:r>
      <w:r w:rsidR="00415BD6" w:rsidRPr="000174DB">
        <w:rPr>
          <w:rFonts w:asciiTheme="majorHAnsi" w:hAnsiTheme="majorHAnsi"/>
          <w:sz w:val="22"/>
          <w:szCs w:val="22"/>
        </w:rPr>
        <w:t xml:space="preserve">by email or </w:t>
      </w:r>
      <w:r w:rsidRPr="000174DB">
        <w:rPr>
          <w:rFonts w:asciiTheme="majorHAnsi" w:hAnsiTheme="majorHAnsi"/>
          <w:sz w:val="22"/>
          <w:szCs w:val="22"/>
        </w:rPr>
        <w:t xml:space="preserve">by registered or certified mail, to the State Office a certified list of </w:t>
      </w:r>
      <w:r w:rsidR="00335717" w:rsidRPr="000174DB">
        <w:rPr>
          <w:rFonts w:asciiTheme="majorHAnsi" w:hAnsiTheme="majorHAnsi"/>
          <w:sz w:val="22"/>
          <w:szCs w:val="22"/>
        </w:rPr>
        <w:t>a</w:t>
      </w:r>
      <w:r w:rsidRPr="000174DB">
        <w:rPr>
          <w:rFonts w:asciiTheme="majorHAnsi" w:hAnsiTheme="majorHAnsi"/>
          <w:sz w:val="22"/>
          <w:szCs w:val="22"/>
        </w:rPr>
        <w:t>ll elected delegates and alternates no later than fifteen (15) days prior to the opening date of the Convention.  Only delegates and alternates on this certified list bearing the signature of two (2) officers of each member local shall be registered and seated at the Convention.</w:t>
      </w:r>
    </w:p>
    <w:p w:rsidR="001D712D" w:rsidRPr="000174DB" w:rsidRDefault="001D712D" w:rsidP="00244E16">
      <w:pPr>
        <w:rPr>
          <w:rFonts w:asciiTheme="majorHAnsi" w:hAnsiTheme="majorHAnsi"/>
          <w:sz w:val="22"/>
          <w:szCs w:val="22"/>
        </w:rPr>
      </w:pPr>
    </w:p>
    <w:p w:rsidR="001D712D" w:rsidRPr="000174DB" w:rsidRDefault="001D712D" w:rsidP="00244E16">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(b.) Event of non-delivery to the State Office of the certified list of elected delegates and alternates: The </w:t>
      </w:r>
      <w:r w:rsidR="005E45B8" w:rsidRPr="000174DB">
        <w:rPr>
          <w:rFonts w:asciiTheme="majorHAnsi" w:hAnsiTheme="majorHAnsi"/>
          <w:sz w:val="22"/>
          <w:szCs w:val="22"/>
        </w:rPr>
        <w:t>AFT MISSOURI</w:t>
      </w:r>
      <w:r w:rsidRPr="000174DB">
        <w:rPr>
          <w:rFonts w:asciiTheme="majorHAnsi" w:hAnsiTheme="majorHAnsi"/>
          <w:sz w:val="22"/>
          <w:szCs w:val="22"/>
        </w:rPr>
        <w:t xml:space="preserve"> Executive Board may recommend the seating of the delegates and alternates only upon the submission, by the President, Secretary or ranking delegate of the member local, of a statement certifying the list of elected delegates and alternates, accompanied by the duly authorized duplicate credentials and receipt showing that the originals were sent to the State Office by registered or certified mail, postmarked no later than fifteen (15) days prior to the opening date of the Convention.</w:t>
      </w:r>
    </w:p>
    <w:p w:rsidR="001D712D" w:rsidRPr="000174DB" w:rsidRDefault="001D712D" w:rsidP="00244E16">
      <w:pPr>
        <w:rPr>
          <w:rFonts w:asciiTheme="majorHAnsi" w:hAnsiTheme="majorHAnsi"/>
          <w:sz w:val="22"/>
          <w:szCs w:val="22"/>
        </w:rPr>
      </w:pPr>
    </w:p>
    <w:p w:rsidR="001D712D" w:rsidRPr="000174DB" w:rsidRDefault="001D712D" w:rsidP="00244E16">
      <w:pPr>
        <w:rPr>
          <w:rFonts w:asciiTheme="majorHAnsi" w:hAnsiTheme="majorHAnsi"/>
          <w:sz w:val="22"/>
          <w:szCs w:val="22"/>
        </w:rPr>
      </w:pPr>
      <w:proofErr w:type="gramStart"/>
      <w:r w:rsidRPr="000174DB">
        <w:rPr>
          <w:rFonts w:asciiTheme="majorHAnsi" w:hAnsiTheme="majorHAnsi"/>
          <w:b/>
          <w:sz w:val="22"/>
          <w:szCs w:val="22"/>
        </w:rPr>
        <w:t>Section 3.</w:t>
      </w:r>
      <w:proofErr w:type="gramEnd"/>
      <w:r w:rsidRPr="000174DB">
        <w:rPr>
          <w:rFonts w:asciiTheme="majorHAnsi" w:hAnsiTheme="majorHAnsi"/>
          <w:sz w:val="22"/>
          <w:szCs w:val="22"/>
        </w:rPr>
        <w:t xml:space="preserve">  To be entitled representation at a Convention, full p</w:t>
      </w:r>
      <w:r w:rsidR="005D7677" w:rsidRPr="000174DB">
        <w:rPr>
          <w:rFonts w:asciiTheme="majorHAnsi" w:hAnsiTheme="majorHAnsi"/>
          <w:sz w:val="22"/>
          <w:szCs w:val="22"/>
        </w:rPr>
        <w:t>e</w:t>
      </w:r>
      <w:r w:rsidRPr="000174DB">
        <w:rPr>
          <w:rFonts w:asciiTheme="majorHAnsi" w:hAnsiTheme="majorHAnsi"/>
          <w:sz w:val="22"/>
          <w:szCs w:val="22"/>
        </w:rPr>
        <w:t>r capita must be paid through March 31 of the Convention year, such payment to be made no later than fifteen (15) days prior to the opening date of the Convention.</w:t>
      </w:r>
    </w:p>
    <w:p w:rsidR="001D712D" w:rsidRPr="000174DB" w:rsidRDefault="001D712D" w:rsidP="00244E16">
      <w:pPr>
        <w:rPr>
          <w:rFonts w:asciiTheme="majorHAnsi" w:hAnsiTheme="majorHAnsi"/>
          <w:sz w:val="22"/>
          <w:szCs w:val="22"/>
        </w:rPr>
      </w:pPr>
    </w:p>
    <w:p w:rsidR="001D712D" w:rsidRPr="000174DB" w:rsidRDefault="001D712D" w:rsidP="00244E16">
      <w:pPr>
        <w:rPr>
          <w:rFonts w:asciiTheme="majorHAnsi" w:hAnsiTheme="majorHAnsi"/>
          <w:sz w:val="22"/>
          <w:szCs w:val="22"/>
        </w:rPr>
      </w:pPr>
      <w:proofErr w:type="gramStart"/>
      <w:r w:rsidRPr="000174DB">
        <w:rPr>
          <w:rFonts w:asciiTheme="majorHAnsi" w:hAnsiTheme="majorHAnsi"/>
          <w:b/>
          <w:sz w:val="22"/>
          <w:szCs w:val="22"/>
        </w:rPr>
        <w:t>Section 4.</w:t>
      </w:r>
      <w:proofErr w:type="gramEnd"/>
      <w:r w:rsidRPr="000174DB">
        <w:rPr>
          <w:rFonts w:asciiTheme="majorHAnsi" w:hAnsiTheme="majorHAnsi"/>
          <w:sz w:val="22"/>
          <w:szCs w:val="22"/>
        </w:rPr>
        <w:t xml:space="preserve">  One (1) delegate to the State convention may be elected by each affiliated local having a membership of twenty-five (25) or less.  Each affiliate may elect one (1) additional delegate for each fifty (50) members, or major fraction thereof, according to the following:</w:t>
      </w:r>
    </w:p>
    <w:p w:rsidR="00680C09" w:rsidRPr="000174DB" w:rsidRDefault="00680C09" w:rsidP="00244E16">
      <w:pPr>
        <w:rPr>
          <w:rFonts w:asciiTheme="majorHAnsi" w:hAnsiTheme="majorHAnsi"/>
          <w:sz w:val="22"/>
          <w:szCs w:val="22"/>
        </w:rPr>
      </w:pPr>
    </w:p>
    <w:p w:rsidR="001D712D" w:rsidRPr="000174DB" w:rsidRDefault="001D712D" w:rsidP="000174DB">
      <w:pPr>
        <w:ind w:left="720"/>
        <w:rPr>
          <w:rFonts w:asciiTheme="majorHAnsi" w:hAnsiTheme="majorHAnsi"/>
          <w:sz w:val="22"/>
          <w:szCs w:val="22"/>
          <w:u w:val="single"/>
        </w:rPr>
      </w:pPr>
      <w:r w:rsidRPr="000174DB">
        <w:rPr>
          <w:rFonts w:asciiTheme="majorHAnsi" w:hAnsiTheme="majorHAnsi"/>
          <w:sz w:val="22"/>
          <w:szCs w:val="22"/>
          <w:u w:val="single"/>
        </w:rPr>
        <w:t>MEMBERSHIP</w:t>
      </w:r>
      <w:r w:rsidRPr="000174DB">
        <w:rPr>
          <w:rFonts w:asciiTheme="majorHAnsi" w:hAnsiTheme="majorHAnsi"/>
          <w:sz w:val="22"/>
          <w:szCs w:val="22"/>
        </w:rPr>
        <w:tab/>
      </w:r>
      <w:r w:rsidRPr="000174DB">
        <w:rPr>
          <w:rFonts w:asciiTheme="majorHAnsi" w:hAnsiTheme="majorHAnsi"/>
          <w:sz w:val="22"/>
          <w:szCs w:val="22"/>
        </w:rPr>
        <w:tab/>
      </w:r>
      <w:r w:rsidRPr="000174DB">
        <w:rPr>
          <w:rFonts w:asciiTheme="majorHAnsi" w:hAnsiTheme="majorHAnsi"/>
          <w:sz w:val="22"/>
          <w:szCs w:val="22"/>
          <w:u w:val="single"/>
        </w:rPr>
        <w:t>NUMBER OF DELEGATES</w:t>
      </w:r>
    </w:p>
    <w:p w:rsidR="001D712D" w:rsidRPr="000174DB" w:rsidRDefault="001D712D" w:rsidP="00244E16">
      <w:pPr>
        <w:rPr>
          <w:rFonts w:asciiTheme="majorHAnsi" w:hAnsiTheme="majorHAnsi"/>
          <w:sz w:val="22"/>
          <w:szCs w:val="22"/>
        </w:rPr>
      </w:pPr>
      <w:r w:rsidRPr="000174DB">
        <w:rPr>
          <w:rFonts w:asciiTheme="majorHAnsi" w:hAnsiTheme="majorHAnsi"/>
          <w:sz w:val="22"/>
          <w:szCs w:val="22"/>
        </w:rPr>
        <w:tab/>
      </w:r>
    </w:p>
    <w:p w:rsidR="001D712D" w:rsidRPr="000174DB" w:rsidRDefault="001D712D" w:rsidP="00700C36">
      <w:pPr>
        <w:tabs>
          <w:tab w:val="center" w:pos="1440"/>
          <w:tab w:val="center" w:pos="5040"/>
        </w:tabs>
        <w:rPr>
          <w:rFonts w:asciiTheme="majorHAnsi" w:hAnsiTheme="majorHAnsi"/>
          <w:sz w:val="22"/>
          <w:szCs w:val="22"/>
        </w:rPr>
      </w:pPr>
      <w:r w:rsidRPr="000174DB">
        <w:rPr>
          <w:rFonts w:asciiTheme="majorHAnsi" w:hAnsiTheme="majorHAnsi"/>
          <w:sz w:val="22"/>
          <w:szCs w:val="22"/>
        </w:rPr>
        <w:tab/>
      </w:r>
      <w:r w:rsidR="00700C36" w:rsidRPr="000174DB">
        <w:rPr>
          <w:rFonts w:asciiTheme="majorHAnsi" w:hAnsiTheme="majorHAnsi"/>
          <w:sz w:val="22"/>
          <w:szCs w:val="22"/>
        </w:rPr>
        <w:t>25 or less</w:t>
      </w:r>
      <w:r w:rsidR="00700C36" w:rsidRPr="000174DB">
        <w:rPr>
          <w:rFonts w:asciiTheme="majorHAnsi" w:hAnsiTheme="majorHAnsi"/>
          <w:sz w:val="22"/>
          <w:szCs w:val="22"/>
        </w:rPr>
        <w:tab/>
        <w:t>1</w:t>
      </w:r>
    </w:p>
    <w:p w:rsidR="00700C36" w:rsidRPr="000174DB" w:rsidRDefault="00700C36" w:rsidP="00700C36">
      <w:pPr>
        <w:tabs>
          <w:tab w:val="center" w:pos="1440"/>
          <w:tab w:val="center" w:pos="5040"/>
        </w:tabs>
        <w:rPr>
          <w:rFonts w:asciiTheme="majorHAnsi" w:hAnsiTheme="majorHAnsi"/>
          <w:sz w:val="22"/>
          <w:szCs w:val="22"/>
        </w:rPr>
      </w:pPr>
      <w:r w:rsidRPr="000174DB">
        <w:rPr>
          <w:rFonts w:asciiTheme="majorHAnsi" w:hAnsiTheme="majorHAnsi"/>
          <w:sz w:val="22"/>
          <w:szCs w:val="22"/>
        </w:rPr>
        <w:tab/>
        <w:t>26-75</w:t>
      </w:r>
      <w:r w:rsidRPr="000174DB">
        <w:rPr>
          <w:rFonts w:asciiTheme="majorHAnsi" w:hAnsiTheme="majorHAnsi"/>
          <w:sz w:val="22"/>
          <w:szCs w:val="22"/>
        </w:rPr>
        <w:tab/>
        <w:t>2</w:t>
      </w:r>
    </w:p>
    <w:p w:rsidR="00700C36" w:rsidRPr="000174DB" w:rsidRDefault="00700C36" w:rsidP="00700C36">
      <w:pPr>
        <w:tabs>
          <w:tab w:val="center" w:pos="1440"/>
          <w:tab w:val="center" w:pos="5040"/>
        </w:tabs>
        <w:rPr>
          <w:rFonts w:asciiTheme="majorHAnsi" w:hAnsiTheme="majorHAnsi"/>
          <w:sz w:val="22"/>
          <w:szCs w:val="22"/>
        </w:rPr>
      </w:pPr>
      <w:r w:rsidRPr="000174DB">
        <w:rPr>
          <w:rFonts w:asciiTheme="majorHAnsi" w:hAnsiTheme="majorHAnsi"/>
          <w:sz w:val="22"/>
          <w:szCs w:val="22"/>
        </w:rPr>
        <w:tab/>
        <w:t>76-125</w:t>
      </w:r>
      <w:r w:rsidRPr="000174DB">
        <w:rPr>
          <w:rFonts w:asciiTheme="majorHAnsi" w:hAnsiTheme="majorHAnsi"/>
          <w:sz w:val="22"/>
          <w:szCs w:val="22"/>
        </w:rPr>
        <w:tab/>
        <w:t>3</w:t>
      </w:r>
    </w:p>
    <w:p w:rsidR="00700C36" w:rsidRPr="000174DB" w:rsidRDefault="00700C36" w:rsidP="00700C36">
      <w:pPr>
        <w:tabs>
          <w:tab w:val="center" w:pos="1440"/>
          <w:tab w:val="center" w:pos="5040"/>
        </w:tabs>
        <w:rPr>
          <w:rFonts w:asciiTheme="majorHAnsi" w:hAnsiTheme="majorHAnsi"/>
          <w:sz w:val="22"/>
          <w:szCs w:val="22"/>
        </w:rPr>
      </w:pPr>
      <w:r w:rsidRPr="000174DB">
        <w:rPr>
          <w:rFonts w:asciiTheme="majorHAnsi" w:hAnsiTheme="majorHAnsi"/>
          <w:sz w:val="22"/>
          <w:szCs w:val="22"/>
        </w:rPr>
        <w:tab/>
        <w:t>126-175</w:t>
      </w:r>
      <w:r w:rsidRPr="000174DB">
        <w:rPr>
          <w:rFonts w:asciiTheme="majorHAnsi" w:hAnsiTheme="majorHAnsi"/>
          <w:sz w:val="22"/>
          <w:szCs w:val="22"/>
        </w:rPr>
        <w:tab/>
        <w:t>4</w:t>
      </w:r>
    </w:p>
    <w:p w:rsidR="00700C36" w:rsidRPr="000174DB" w:rsidRDefault="00700C36" w:rsidP="00700C36">
      <w:pPr>
        <w:tabs>
          <w:tab w:val="center" w:pos="1440"/>
          <w:tab w:val="center" w:pos="5040"/>
        </w:tabs>
        <w:rPr>
          <w:rFonts w:asciiTheme="majorHAnsi" w:hAnsiTheme="majorHAnsi"/>
          <w:sz w:val="22"/>
          <w:szCs w:val="22"/>
        </w:rPr>
      </w:pPr>
      <w:r w:rsidRPr="000174DB">
        <w:rPr>
          <w:rFonts w:asciiTheme="majorHAnsi" w:hAnsiTheme="majorHAnsi"/>
          <w:sz w:val="22"/>
          <w:szCs w:val="22"/>
        </w:rPr>
        <w:tab/>
        <w:t>176-225</w:t>
      </w:r>
      <w:r w:rsidRPr="000174DB">
        <w:rPr>
          <w:rFonts w:asciiTheme="majorHAnsi" w:hAnsiTheme="majorHAnsi"/>
          <w:sz w:val="22"/>
          <w:szCs w:val="22"/>
        </w:rPr>
        <w:tab/>
        <w:t>5</w:t>
      </w:r>
    </w:p>
    <w:p w:rsidR="00700C36" w:rsidRPr="000174DB" w:rsidRDefault="00700C36" w:rsidP="00700C36">
      <w:pPr>
        <w:tabs>
          <w:tab w:val="center" w:pos="1440"/>
          <w:tab w:val="center" w:pos="5040"/>
        </w:tabs>
        <w:rPr>
          <w:rFonts w:asciiTheme="majorHAnsi" w:hAnsiTheme="majorHAnsi"/>
          <w:sz w:val="22"/>
          <w:szCs w:val="22"/>
        </w:rPr>
      </w:pPr>
      <w:r w:rsidRPr="000174DB">
        <w:rPr>
          <w:rFonts w:asciiTheme="majorHAnsi" w:hAnsiTheme="majorHAnsi"/>
          <w:sz w:val="22"/>
          <w:szCs w:val="22"/>
        </w:rPr>
        <w:tab/>
        <w:t>226-275</w:t>
      </w:r>
      <w:r w:rsidRPr="000174DB">
        <w:rPr>
          <w:rFonts w:asciiTheme="majorHAnsi" w:hAnsiTheme="majorHAnsi"/>
          <w:sz w:val="22"/>
          <w:szCs w:val="22"/>
        </w:rPr>
        <w:tab/>
        <w:t>6</w:t>
      </w:r>
    </w:p>
    <w:p w:rsidR="00700C36" w:rsidRPr="000174DB" w:rsidRDefault="00700C36" w:rsidP="00700C36">
      <w:pPr>
        <w:tabs>
          <w:tab w:val="center" w:pos="1440"/>
          <w:tab w:val="center" w:pos="5040"/>
        </w:tabs>
        <w:rPr>
          <w:rFonts w:asciiTheme="majorHAnsi" w:hAnsiTheme="majorHAnsi"/>
          <w:sz w:val="22"/>
          <w:szCs w:val="22"/>
        </w:rPr>
      </w:pPr>
      <w:r w:rsidRPr="000174DB">
        <w:rPr>
          <w:rFonts w:asciiTheme="majorHAnsi" w:hAnsiTheme="majorHAnsi"/>
          <w:sz w:val="22"/>
          <w:szCs w:val="22"/>
        </w:rPr>
        <w:tab/>
        <w:t>276-325</w:t>
      </w:r>
      <w:r w:rsidRPr="000174DB">
        <w:rPr>
          <w:rFonts w:asciiTheme="majorHAnsi" w:hAnsiTheme="majorHAnsi"/>
          <w:sz w:val="22"/>
          <w:szCs w:val="22"/>
        </w:rPr>
        <w:tab/>
        <w:t>7</w:t>
      </w:r>
    </w:p>
    <w:p w:rsidR="00700C36" w:rsidRPr="000174DB" w:rsidRDefault="00700C36" w:rsidP="00700C36">
      <w:pPr>
        <w:tabs>
          <w:tab w:val="center" w:pos="1440"/>
          <w:tab w:val="center" w:pos="5040"/>
        </w:tabs>
        <w:rPr>
          <w:rFonts w:asciiTheme="majorHAnsi" w:hAnsiTheme="majorHAnsi"/>
          <w:sz w:val="22"/>
          <w:szCs w:val="22"/>
        </w:rPr>
      </w:pPr>
      <w:r w:rsidRPr="000174DB">
        <w:rPr>
          <w:rFonts w:asciiTheme="majorHAnsi" w:hAnsiTheme="majorHAnsi"/>
          <w:sz w:val="22"/>
          <w:szCs w:val="22"/>
        </w:rPr>
        <w:tab/>
        <w:t>326-375</w:t>
      </w:r>
      <w:r w:rsidRPr="000174DB">
        <w:rPr>
          <w:rFonts w:asciiTheme="majorHAnsi" w:hAnsiTheme="majorHAnsi"/>
          <w:sz w:val="22"/>
          <w:szCs w:val="22"/>
        </w:rPr>
        <w:tab/>
        <w:t>8</w:t>
      </w:r>
    </w:p>
    <w:p w:rsidR="00700C36" w:rsidRPr="000174DB" w:rsidRDefault="00700C36" w:rsidP="00700C36">
      <w:pPr>
        <w:tabs>
          <w:tab w:val="center" w:pos="1440"/>
          <w:tab w:val="center" w:pos="5040"/>
        </w:tabs>
        <w:rPr>
          <w:rFonts w:asciiTheme="majorHAnsi" w:hAnsiTheme="majorHAnsi"/>
          <w:sz w:val="22"/>
          <w:szCs w:val="22"/>
        </w:rPr>
      </w:pPr>
      <w:r w:rsidRPr="000174DB">
        <w:rPr>
          <w:rFonts w:asciiTheme="majorHAnsi" w:hAnsiTheme="majorHAnsi"/>
          <w:sz w:val="22"/>
          <w:szCs w:val="22"/>
        </w:rPr>
        <w:tab/>
        <w:t>376-425</w:t>
      </w:r>
      <w:r w:rsidRPr="000174DB">
        <w:rPr>
          <w:rFonts w:asciiTheme="majorHAnsi" w:hAnsiTheme="majorHAnsi"/>
          <w:sz w:val="22"/>
          <w:szCs w:val="22"/>
        </w:rPr>
        <w:tab/>
        <w:t>9</w:t>
      </w:r>
    </w:p>
    <w:p w:rsidR="00700C36" w:rsidRPr="000174DB" w:rsidRDefault="00700C36" w:rsidP="00700C36">
      <w:pPr>
        <w:tabs>
          <w:tab w:val="center" w:pos="1440"/>
          <w:tab w:val="center" w:pos="5040"/>
        </w:tabs>
        <w:rPr>
          <w:rFonts w:asciiTheme="majorHAnsi" w:hAnsiTheme="majorHAnsi"/>
          <w:sz w:val="22"/>
          <w:szCs w:val="22"/>
        </w:rPr>
      </w:pPr>
      <w:r w:rsidRPr="000174DB">
        <w:rPr>
          <w:rFonts w:asciiTheme="majorHAnsi" w:hAnsiTheme="majorHAnsi"/>
          <w:sz w:val="22"/>
          <w:szCs w:val="22"/>
        </w:rPr>
        <w:tab/>
        <w:t>426-475</w:t>
      </w:r>
      <w:r w:rsidRPr="000174DB">
        <w:rPr>
          <w:rFonts w:asciiTheme="majorHAnsi" w:hAnsiTheme="majorHAnsi"/>
          <w:sz w:val="22"/>
          <w:szCs w:val="22"/>
        </w:rPr>
        <w:tab/>
        <w:t>10</w:t>
      </w:r>
    </w:p>
    <w:p w:rsidR="00700C36" w:rsidRPr="000174DB" w:rsidRDefault="00700C36"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5.</w:t>
      </w:r>
      <w:proofErr w:type="gramEnd"/>
      <w:r w:rsidRPr="000174DB">
        <w:rPr>
          <w:rFonts w:asciiTheme="majorHAnsi" w:hAnsiTheme="majorHAnsi"/>
          <w:sz w:val="22"/>
          <w:szCs w:val="22"/>
        </w:rPr>
        <w:t xml:space="preserve">  For the purpose of this Article, membership shall mean the average number on which per capita</w:t>
      </w:r>
      <w:r w:rsidRPr="000174DB">
        <w:rPr>
          <w:rFonts w:asciiTheme="majorHAnsi" w:hAnsiTheme="majorHAnsi"/>
          <w:sz w:val="20"/>
          <w:szCs w:val="20"/>
        </w:rPr>
        <w:t xml:space="preserve"> </w:t>
      </w:r>
      <w:r w:rsidRPr="000174DB">
        <w:rPr>
          <w:rFonts w:asciiTheme="majorHAnsi" w:hAnsiTheme="majorHAnsi"/>
          <w:sz w:val="22"/>
          <w:szCs w:val="22"/>
        </w:rPr>
        <w:t>tax has been paid for the first twelve (12) months of the fourteen (14) month period immediately preceding the month in which the Convention meets, provided that:</w:t>
      </w:r>
    </w:p>
    <w:p w:rsidR="00700C36" w:rsidRPr="000174DB" w:rsidRDefault="00700C36" w:rsidP="00700C36">
      <w:pPr>
        <w:tabs>
          <w:tab w:val="center" w:pos="1440"/>
          <w:tab w:val="center" w:pos="5040"/>
        </w:tabs>
        <w:rPr>
          <w:rFonts w:asciiTheme="majorHAnsi" w:hAnsiTheme="majorHAnsi"/>
          <w:sz w:val="22"/>
          <w:szCs w:val="22"/>
        </w:rPr>
      </w:pPr>
    </w:p>
    <w:p w:rsidR="00700C36" w:rsidRPr="000174DB" w:rsidRDefault="00700C36" w:rsidP="00700C36">
      <w:pPr>
        <w:numPr>
          <w:ilvl w:val="0"/>
          <w:numId w:val="8"/>
        </w:numPr>
        <w:tabs>
          <w:tab w:val="center" w:pos="1440"/>
          <w:tab w:val="center" w:pos="5040"/>
        </w:tabs>
        <w:rPr>
          <w:rFonts w:asciiTheme="majorHAnsi" w:hAnsiTheme="majorHAnsi"/>
          <w:sz w:val="22"/>
          <w:szCs w:val="22"/>
        </w:rPr>
      </w:pPr>
      <w:r w:rsidRPr="000174DB">
        <w:rPr>
          <w:rFonts w:asciiTheme="majorHAnsi" w:hAnsiTheme="majorHAnsi"/>
          <w:sz w:val="22"/>
          <w:szCs w:val="22"/>
        </w:rPr>
        <w:t xml:space="preserve">No local in arrears, in violation of </w:t>
      </w:r>
      <w:r w:rsidR="008A1C50" w:rsidRPr="000174DB">
        <w:rPr>
          <w:rFonts w:asciiTheme="majorHAnsi" w:hAnsiTheme="majorHAnsi"/>
          <w:sz w:val="22"/>
          <w:szCs w:val="22"/>
        </w:rPr>
        <w:t>Section</w:t>
      </w:r>
      <w:r w:rsidRPr="000174DB">
        <w:rPr>
          <w:rFonts w:asciiTheme="majorHAnsi" w:hAnsiTheme="majorHAnsi"/>
          <w:sz w:val="22"/>
          <w:szCs w:val="22"/>
        </w:rPr>
        <w:t xml:space="preserve"> 3 of this Article, shall be entitled to representation at any meeting or shall have its delegates seated for any voting purpose, unless that local shall have made all arrears payments of per capita at least fifteen (15) days prior to the date of the meeting;</w:t>
      </w:r>
    </w:p>
    <w:p w:rsidR="00700C36" w:rsidRPr="000174DB" w:rsidRDefault="00601034" w:rsidP="00700C36">
      <w:pPr>
        <w:numPr>
          <w:ilvl w:val="0"/>
          <w:numId w:val="8"/>
        </w:numPr>
        <w:tabs>
          <w:tab w:val="center" w:pos="1440"/>
          <w:tab w:val="center" w:pos="5040"/>
        </w:tabs>
        <w:rPr>
          <w:rFonts w:asciiTheme="majorHAnsi" w:hAnsiTheme="majorHAnsi"/>
          <w:sz w:val="22"/>
          <w:szCs w:val="22"/>
        </w:rPr>
      </w:pPr>
      <w:r w:rsidRPr="000174DB">
        <w:rPr>
          <w:rFonts w:asciiTheme="majorHAnsi" w:hAnsiTheme="majorHAnsi"/>
          <w:sz w:val="22"/>
          <w:szCs w:val="22"/>
        </w:rPr>
        <w:t xml:space="preserve">In the case of locals </w:t>
      </w:r>
      <w:proofErr w:type="gramStart"/>
      <w:r w:rsidRPr="000174DB">
        <w:rPr>
          <w:rFonts w:asciiTheme="majorHAnsi" w:hAnsiTheme="majorHAnsi"/>
          <w:sz w:val="22"/>
          <w:szCs w:val="22"/>
        </w:rPr>
        <w:t>which</w:t>
      </w:r>
      <w:proofErr w:type="gramEnd"/>
      <w:r w:rsidRPr="000174DB">
        <w:rPr>
          <w:rFonts w:asciiTheme="majorHAnsi" w:hAnsiTheme="majorHAnsi"/>
          <w:sz w:val="22"/>
          <w:szCs w:val="22"/>
        </w:rPr>
        <w:t xml:space="preserve"> have been chartered during the year preceding the </w:t>
      </w:r>
      <w:r w:rsidR="008A1C50" w:rsidRPr="000174DB">
        <w:rPr>
          <w:rFonts w:asciiTheme="majorHAnsi" w:hAnsiTheme="majorHAnsi"/>
          <w:sz w:val="22"/>
          <w:szCs w:val="22"/>
        </w:rPr>
        <w:t>Convention</w:t>
      </w:r>
      <w:r w:rsidRPr="000174DB">
        <w:rPr>
          <w:rFonts w:asciiTheme="majorHAnsi" w:hAnsiTheme="majorHAnsi"/>
          <w:sz w:val="22"/>
          <w:szCs w:val="22"/>
        </w:rPr>
        <w:t>, the average shall be computed on the basis of the number of months of affiliation, the minimum of such computation to be two (2).</w:t>
      </w:r>
    </w:p>
    <w:p w:rsidR="00396506" w:rsidRPr="000174DB" w:rsidRDefault="00396506" w:rsidP="00396506">
      <w:pPr>
        <w:tabs>
          <w:tab w:val="center" w:pos="1440"/>
          <w:tab w:val="center" w:pos="5040"/>
        </w:tabs>
        <w:rPr>
          <w:rFonts w:asciiTheme="majorHAnsi" w:hAnsiTheme="majorHAnsi"/>
          <w:sz w:val="22"/>
          <w:szCs w:val="22"/>
        </w:rPr>
      </w:pPr>
    </w:p>
    <w:p w:rsidR="00396506" w:rsidRPr="000174DB" w:rsidRDefault="00396506" w:rsidP="0039650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6.</w:t>
      </w:r>
      <w:proofErr w:type="gramEnd"/>
      <w:r w:rsidRPr="000174DB">
        <w:rPr>
          <w:rFonts w:asciiTheme="majorHAnsi" w:hAnsiTheme="majorHAnsi"/>
          <w:b/>
          <w:sz w:val="22"/>
          <w:szCs w:val="22"/>
        </w:rPr>
        <w:t xml:space="preserve">  </w:t>
      </w:r>
      <w:r w:rsidRPr="000174DB">
        <w:rPr>
          <w:rFonts w:asciiTheme="majorHAnsi" w:hAnsiTheme="majorHAnsi"/>
          <w:sz w:val="22"/>
          <w:szCs w:val="22"/>
        </w:rPr>
        <w:t>For the purpose of this article, each chartered retiree chapter shall be entitled to count its membership strength at one quarter (1/4) of the actual number of members during the period set forth in section 5 of this article.  Such delegates are entitled to all rights and privileges of a delegate except that such delegates shall not be entitled to nominate any candidate for office or vote in the elections of officers unless such delegate has been elected to that position by secret ballot vote.</w:t>
      </w:r>
    </w:p>
    <w:p w:rsidR="00601034" w:rsidRPr="000174DB" w:rsidRDefault="00601034" w:rsidP="00601034">
      <w:pPr>
        <w:tabs>
          <w:tab w:val="center" w:pos="1440"/>
          <w:tab w:val="center" w:pos="5040"/>
        </w:tabs>
        <w:rPr>
          <w:rFonts w:asciiTheme="majorHAnsi" w:hAnsiTheme="majorHAnsi"/>
          <w:sz w:val="22"/>
          <w:szCs w:val="22"/>
        </w:rPr>
      </w:pPr>
    </w:p>
    <w:p w:rsidR="00601034" w:rsidRPr="000174DB" w:rsidRDefault="00396506" w:rsidP="00601034">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7</w:t>
      </w:r>
      <w:r w:rsidR="00601034" w:rsidRPr="000174DB">
        <w:rPr>
          <w:rFonts w:asciiTheme="majorHAnsi" w:hAnsiTheme="majorHAnsi"/>
          <w:b/>
          <w:sz w:val="22"/>
          <w:szCs w:val="22"/>
        </w:rPr>
        <w:t>.</w:t>
      </w:r>
      <w:proofErr w:type="gramEnd"/>
      <w:r w:rsidR="00601034" w:rsidRPr="000174DB">
        <w:rPr>
          <w:rFonts w:asciiTheme="majorHAnsi" w:hAnsiTheme="majorHAnsi"/>
          <w:sz w:val="22"/>
          <w:szCs w:val="22"/>
        </w:rPr>
        <w:t xml:space="preserve">  The votes of a local shall be distributed as evenly as possible among the delegates present at the time of the voting, but votes shall not be fractions.  Extra votes shall be assigned by lot with no delegate receiving more than one (1) vote.</w:t>
      </w:r>
    </w:p>
    <w:p w:rsidR="00601034" w:rsidRPr="000174DB" w:rsidRDefault="00601034" w:rsidP="00601034">
      <w:pPr>
        <w:tabs>
          <w:tab w:val="center" w:pos="1440"/>
          <w:tab w:val="center" w:pos="5040"/>
        </w:tabs>
        <w:rPr>
          <w:rFonts w:asciiTheme="majorHAnsi" w:hAnsiTheme="majorHAnsi"/>
          <w:sz w:val="22"/>
          <w:szCs w:val="22"/>
        </w:rPr>
      </w:pPr>
    </w:p>
    <w:p w:rsidR="00601034" w:rsidRPr="000174DB" w:rsidRDefault="00396506" w:rsidP="00601034">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8</w:t>
      </w:r>
      <w:r w:rsidR="00601034" w:rsidRPr="000174DB">
        <w:rPr>
          <w:rFonts w:asciiTheme="majorHAnsi" w:hAnsiTheme="majorHAnsi"/>
          <w:b/>
          <w:sz w:val="22"/>
          <w:szCs w:val="22"/>
        </w:rPr>
        <w:t>.</w:t>
      </w:r>
      <w:proofErr w:type="gramEnd"/>
      <w:r w:rsidR="00601034" w:rsidRPr="000174DB">
        <w:rPr>
          <w:rFonts w:asciiTheme="majorHAnsi" w:hAnsiTheme="majorHAnsi"/>
          <w:sz w:val="22"/>
          <w:szCs w:val="22"/>
        </w:rPr>
        <w:t xml:space="preserve">  When a delegate leaves the </w:t>
      </w:r>
      <w:r w:rsidR="008A1C50" w:rsidRPr="000174DB">
        <w:rPr>
          <w:rFonts w:asciiTheme="majorHAnsi" w:hAnsiTheme="majorHAnsi"/>
          <w:sz w:val="22"/>
          <w:szCs w:val="22"/>
        </w:rPr>
        <w:t>Convention</w:t>
      </w:r>
      <w:r w:rsidR="00601034" w:rsidRPr="000174DB">
        <w:rPr>
          <w:rFonts w:asciiTheme="majorHAnsi" w:hAnsiTheme="majorHAnsi"/>
          <w:sz w:val="22"/>
          <w:szCs w:val="22"/>
        </w:rPr>
        <w:t>, the delegate’s place in the Convention may be taken by an alternate, if any has been certified, in the order as listed in the certification of delegates.  No other transfer or substitution of voting rights shall be allowed.</w:t>
      </w:r>
    </w:p>
    <w:p w:rsidR="00601034" w:rsidRPr="000174DB" w:rsidRDefault="00601034" w:rsidP="00601034">
      <w:pPr>
        <w:tabs>
          <w:tab w:val="center" w:pos="1440"/>
          <w:tab w:val="center" w:pos="5040"/>
        </w:tabs>
        <w:rPr>
          <w:rFonts w:asciiTheme="majorHAnsi" w:hAnsiTheme="majorHAnsi"/>
          <w:sz w:val="22"/>
          <w:szCs w:val="22"/>
        </w:rPr>
      </w:pPr>
    </w:p>
    <w:p w:rsidR="00601034" w:rsidRPr="000174DB" w:rsidRDefault="00601034" w:rsidP="00601034">
      <w:pPr>
        <w:tabs>
          <w:tab w:val="center" w:pos="1440"/>
          <w:tab w:val="center" w:pos="5040"/>
        </w:tabs>
        <w:rPr>
          <w:rFonts w:asciiTheme="majorHAnsi" w:hAnsiTheme="majorHAnsi"/>
          <w:b/>
          <w:sz w:val="22"/>
          <w:szCs w:val="22"/>
        </w:rPr>
      </w:pPr>
      <w:r w:rsidRPr="000174DB">
        <w:rPr>
          <w:rFonts w:asciiTheme="majorHAnsi" w:hAnsiTheme="majorHAnsi"/>
          <w:b/>
          <w:sz w:val="22"/>
          <w:szCs w:val="22"/>
        </w:rPr>
        <w:t>ARTICLE IX: VICE PRESIDENTS OF THE AMERICAN FEDERATION OF TEACHERS</w:t>
      </w:r>
    </w:p>
    <w:p w:rsidR="00601034" w:rsidRPr="000174DB" w:rsidRDefault="00601034" w:rsidP="00601034">
      <w:pPr>
        <w:tabs>
          <w:tab w:val="center" w:pos="1440"/>
          <w:tab w:val="center" w:pos="5040"/>
        </w:tabs>
        <w:rPr>
          <w:rFonts w:asciiTheme="majorHAnsi" w:hAnsiTheme="majorHAnsi"/>
          <w:sz w:val="22"/>
          <w:szCs w:val="22"/>
        </w:rPr>
      </w:pPr>
    </w:p>
    <w:p w:rsidR="00601034" w:rsidRPr="000174DB" w:rsidRDefault="00601034" w:rsidP="00601034">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National Vice Presidents of the American Federation of Teachers may be elected members of the Executive Board.</w:t>
      </w:r>
    </w:p>
    <w:p w:rsidR="006F6F96" w:rsidRPr="000174DB" w:rsidRDefault="006F6F96" w:rsidP="00601034">
      <w:pPr>
        <w:tabs>
          <w:tab w:val="center" w:pos="1440"/>
          <w:tab w:val="center" w:pos="5040"/>
        </w:tabs>
        <w:rPr>
          <w:rFonts w:asciiTheme="majorHAnsi" w:hAnsiTheme="majorHAnsi"/>
          <w:b/>
          <w:sz w:val="22"/>
          <w:szCs w:val="22"/>
        </w:rPr>
      </w:pPr>
    </w:p>
    <w:p w:rsidR="00601034" w:rsidRPr="000174DB" w:rsidRDefault="00601034" w:rsidP="00601034">
      <w:pPr>
        <w:tabs>
          <w:tab w:val="center" w:pos="1440"/>
          <w:tab w:val="center" w:pos="5040"/>
        </w:tabs>
        <w:rPr>
          <w:rFonts w:asciiTheme="majorHAnsi" w:hAnsiTheme="majorHAnsi"/>
          <w:b/>
          <w:sz w:val="22"/>
          <w:szCs w:val="22"/>
        </w:rPr>
      </w:pPr>
      <w:r w:rsidRPr="000174DB">
        <w:rPr>
          <w:rFonts w:asciiTheme="majorHAnsi" w:hAnsiTheme="majorHAnsi"/>
          <w:b/>
          <w:sz w:val="22"/>
          <w:szCs w:val="22"/>
        </w:rPr>
        <w:t>ARTICLE X: REVENUE</w:t>
      </w:r>
    </w:p>
    <w:p w:rsidR="00601034" w:rsidRPr="000174DB" w:rsidRDefault="00601034" w:rsidP="00601034">
      <w:pPr>
        <w:tabs>
          <w:tab w:val="center" w:pos="1440"/>
          <w:tab w:val="center" w:pos="5040"/>
        </w:tabs>
        <w:rPr>
          <w:rFonts w:asciiTheme="majorHAnsi" w:hAnsiTheme="majorHAnsi"/>
          <w:sz w:val="22"/>
          <w:szCs w:val="22"/>
        </w:rPr>
      </w:pPr>
    </w:p>
    <w:p w:rsidR="00601034" w:rsidRPr="000174DB" w:rsidRDefault="00524D94" w:rsidP="00601034">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w:t>
      </w:r>
      <w:r w:rsidR="005E45B8" w:rsidRPr="000174DB">
        <w:rPr>
          <w:rFonts w:asciiTheme="majorHAnsi" w:hAnsiTheme="majorHAnsi"/>
          <w:sz w:val="22"/>
          <w:szCs w:val="22"/>
        </w:rPr>
        <w:t>AFT MISSOURI</w:t>
      </w:r>
      <w:r w:rsidR="00396506" w:rsidRPr="000174DB">
        <w:rPr>
          <w:rFonts w:asciiTheme="majorHAnsi" w:hAnsiTheme="majorHAnsi"/>
          <w:sz w:val="22"/>
          <w:szCs w:val="22"/>
        </w:rPr>
        <w:t xml:space="preserve"> dues shall be </w:t>
      </w:r>
      <w:r w:rsidR="00415BD6" w:rsidRPr="000174DB">
        <w:rPr>
          <w:rFonts w:asciiTheme="majorHAnsi" w:hAnsiTheme="majorHAnsi"/>
          <w:sz w:val="22"/>
          <w:szCs w:val="22"/>
        </w:rPr>
        <w:t>nine</w:t>
      </w:r>
      <w:r w:rsidR="00396506" w:rsidRPr="000174DB">
        <w:rPr>
          <w:rFonts w:asciiTheme="majorHAnsi" w:hAnsiTheme="majorHAnsi"/>
          <w:sz w:val="22"/>
          <w:szCs w:val="22"/>
        </w:rPr>
        <w:t xml:space="preserve"> dollars and fifteen cents ($</w:t>
      </w:r>
      <w:r w:rsidR="001169D5" w:rsidRPr="000174DB">
        <w:rPr>
          <w:rFonts w:asciiTheme="majorHAnsi" w:hAnsiTheme="majorHAnsi"/>
          <w:sz w:val="22"/>
          <w:szCs w:val="22"/>
        </w:rPr>
        <w:t>9</w:t>
      </w:r>
      <w:r w:rsidRPr="000174DB">
        <w:rPr>
          <w:rFonts w:asciiTheme="majorHAnsi" w:hAnsiTheme="majorHAnsi"/>
          <w:sz w:val="22"/>
          <w:szCs w:val="22"/>
        </w:rPr>
        <w:t xml:space="preserve">.15) per capita per month for each member.  Members whose salary is less than the beginning </w:t>
      </w:r>
      <w:r w:rsidR="00456785" w:rsidRPr="000174DB">
        <w:rPr>
          <w:rFonts w:asciiTheme="majorHAnsi" w:hAnsiTheme="majorHAnsi"/>
          <w:sz w:val="22"/>
          <w:szCs w:val="22"/>
        </w:rPr>
        <w:t>teacher’s</w:t>
      </w:r>
      <w:r w:rsidRPr="000174DB">
        <w:rPr>
          <w:rFonts w:asciiTheme="majorHAnsi" w:hAnsiTheme="majorHAnsi"/>
          <w:sz w:val="22"/>
          <w:szCs w:val="22"/>
        </w:rPr>
        <w:t xml:space="preserve"> salary in their district or less than $18,000 shall pay per capita dues at one-half (1/2) the regular rate.  Members earning under $10,000 shall pay per capita dues at one-quarter (1/4) the regular rate.  Members laid off or on unpaid leave shall pay per capita dues at the rate of one dollar ($1.00) per month.</w:t>
      </w:r>
      <w:r w:rsidR="00396506" w:rsidRPr="000174DB">
        <w:rPr>
          <w:rFonts w:asciiTheme="majorHAnsi" w:hAnsiTheme="majorHAnsi"/>
          <w:sz w:val="22"/>
          <w:szCs w:val="22"/>
        </w:rPr>
        <w:t xml:space="preserve">  Retirees shall pay per capita to the state federation at one quarter (1/4) of the current regular rate paid by their respective local.</w:t>
      </w:r>
    </w:p>
    <w:p w:rsidR="00524D94" w:rsidRPr="000174DB" w:rsidRDefault="00524D94" w:rsidP="00601034">
      <w:pPr>
        <w:tabs>
          <w:tab w:val="center" w:pos="1440"/>
          <w:tab w:val="center" w:pos="5040"/>
        </w:tabs>
        <w:rPr>
          <w:rFonts w:asciiTheme="majorHAnsi" w:hAnsiTheme="majorHAnsi"/>
          <w:sz w:val="22"/>
          <w:szCs w:val="22"/>
        </w:rPr>
      </w:pPr>
    </w:p>
    <w:p w:rsidR="00524D94" w:rsidRPr="000174DB" w:rsidRDefault="00524D94" w:rsidP="00601034">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 xml:space="preserve">Section </w:t>
      </w:r>
      <w:r w:rsidR="005026F7" w:rsidRPr="000174DB">
        <w:rPr>
          <w:rFonts w:asciiTheme="majorHAnsi" w:hAnsiTheme="majorHAnsi"/>
          <w:b/>
          <w:sz w:val="22"/>
          <w:szCs w:val="22"/>
        </w:rPr>
        <w:t>2</w:t>
      </w:r>
      <w:r w:rsidRPr="000174DB">
        <w:rPr>
          <w:rFonts w:asciiTheme="majorHAnsi" w:hAnsiTheme="majorHAnsi"/>
          <w:b/>
          <w:sz w:val="22"/>
          <w:szCs w:val="22"/>
        </w:rPr>
        <w:t>.</w:t>
      </w:r>
      <w:proofErr w:type="gramEnd"/>
      <w:r w:rsidRPr="000174DB">
        <w:rPr>
          <w:rFonts w:asciiTheme="majorHAnsi" w:hAnsiTheme="majorHAnsi"/>
          <w:sz w:val="22"/>
          <w:szCs w:val="22"/>
        </w:rPr>
        <w:t xml:space="preserve">  Any member local </w:t>
      </w:r>
      <w:proofErr w:type="gramStart"/>
      <w:r w:rsidRPr="000174DB">
        <w:rPr>
          <w:rFonts w:asciiTheme="majorHAnsi" w:hAnsiTheme="majorHAnsi"/>
          <w:sz w:val="22"/>
          <w:szCs w:val="22"/>
        </w:rPr>
        <w:t>which</w:t>
      </w:r>
      <w:proofErr w:type="gramEnd"/>
      <w:r w:rsidRPr="000174DB">
        <w:rPr>
          <w:rFonts w:asciiTheme="majorHAnsi" w:hAnsiTheme="majorHAnsi"/>
          <w:sz w:val="22"/>
          <w:szCs w:val="22"/>
        </w:rPr>
        <w:t xml:space="preserve"> is delinquent in per capita dues for </w:t>
      </w:r>
      <w:r w:rsidR="005026F7" w:rsidRPr="000174DB">
        <w:rPr>
          <w:rFonts w:asciiTheme="majorHAnsi" w:hAnsiTheme="majorHAnsi"/>
          <w:sz w:val="22"/>
          <w:szCs w:val="22"/>
        </w:rPr>
        <w:t>two</w:t>
      </w:r>
      <w:r w:rsidRPr="000174DB">
        <w:rPr>
          <w:rFonts w:asciiTheme="majorHAnsi" w:hAnsiTheme="majorHAnsi"/>
          <w:sz w:val="22"/>
          <w:szCs w:val="22"/>
        </w:rPr>
        <w:t xml:space="preserve"> (</w:t>
      </w:r>
      <w:r w:rsidR="005026F7" w:rsidRPr="000174DB">
        <w:rPr>
          <w:rFonts w:asciiTheme="majorHAnsi" w:hAnsiTheme="majorHAnsi"/>
          <w:sz w:val="22"/>
          <w:szCs w:val="22"/>
        </w:rPr>
        <w:t>2</w:t>
      </w:r>
      <w:r w:rsidRPr="000174DB">
        <w:rPr>
          <w:rFonts w:asciiTheme="majorHAnsi" w:hAnsiTheme="majorHAnsi"/>
          <w:sz w:val="22"/>
          <w:szCs w:val="22"/>
        </w:rPr>
        <w:t>) months shall be subject to suspension.</w:t>
      </w:r>
    </w:p>
    <w:p w:rsidR="00524D94" w:rsidRPr="000174DB" w:rsidRDefault="00524D94" w:rsidP="00601034">
      <w:pPr>
        <w:tabs>
          <w:tab w:val="center" w:pos="1440"/>
          <w:tab w:val="center" w:pos="5040"/>
        </w:tabs>
        <w:rPr>
          <w:rFonts w:asciiTheme="majorHAnsi" w:hAnsiTheme="majorHAnsi"/>
          <w:sz w:val="22"/>
          <w:szCs w:val="22"/>
        </w:rPr>
      </w:pPr>
    </w:p>
    <w:p w:rsidR="00524D94" w:rsidRPr="000174DB" w:rsidRDefault="00524D94" w:rsidP="00601034">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 xml:space="preserve">Section </w:t>
      </w:r>
      <w:r w:rsidR="005026F7" w:rsidRPr="000174DB">
        <w:rPr>
          <w:rFonts w:asciiTheme="majorHAnsi" w:hAnsiTheme="majorHAnsi"/>
          <w:b/>
          <w:sz w:val="22"/>
          <w:szCs w:val="22"/>
        </w:rPr>
        <w:t>3</w:t>
      </w:r>
      <w:r w:rsidRPr="000174DB">
        <w:rPr>
          <w:rFonts w:asciiTheme="majorHAnsi" w:hAnsiTheme="majorHAnsi"/>
          <w:b/>
          <w:sz w:val="22"/>
          <w:szCs w:val="22"/>
        </w:rPr>
        <w:t>.</w:t>
      </w:r>
      <w:proofErr w:type="gramEnd"/>
      <w:r w:rsidRPr="000174DB">
        <w:rPr>
          <w:rFonts w:asciiTheme="majorHAnsi" w:hAnsiTheme="majorHAnsi"/>
          <w:sz w:val="22"/>
          <w:szCs w:val="22"/>
        </w:rPr>
        <w:t xml:space="preserve">  A defense fund shall be established.  Monies from this fund and donations may be spent for defense and </w:t>
      </w:r>
      <w:r w:rsidR="008A1C50" w:rsidRPr="000174DB">
        <w:rPr>
          <w:rFonts w:asciiTheme="majorHAnsi" w:hAnsiTheme="majorHAnsi"/>
          <w:sz w:val="22"/>
          <w:szCs w:val="22"/>
        </w:rPr>
        <w:t>emergency</w:t>
      </w:r>
      <w:r w:rsidRPr="000174DB">
        <w:rPr>
          <w:rFonts w:asciiTheme="majorHAnsi" w:hAnsiTheme="majorHAnsi"/>
          <w:sz w:val="22"/>
          <w:szCs w:val="22"/>
        </w:rPr>
        <w:t xml:space="preserve"> purposes.  Such expenditures must be approved in advance by the Executive Board.</w:t>
      </w:r>
    </w:p>
    <w:p w:rsidR="00524D94" w:rsidRPr="000174DB" w:rsidRDefault="00524D94" w:rsidP="00601034">
      <w:pPr>
        <w:tabs>
          <w:tab w:val="center" w:pos="1440"/>
          <w:tab w:val="center" w:pos="5040"/>
        </w:tabs>
        <w:rPr>
          <w:rFonts w:asciiTheme="majorHAnsi" w:hAnsiTheme="majorHAnsi"/>
          <w:sz w:val="22"/>
          <w:szCs w:val="22"/>
        </w:rPr>
      </w:pPr>
    </w:p>
    <w:p w:rsidR="00524D94" w:rsidRPr="000174DB" w:rsidRDefault="00524D94" w:rsidP="00601034">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 xml:space="preserve">Section </w:t>
      </w:r>
      <w:r w:rsidR="005026F7" w:rsidRPr="000174DB">
        <w:rPr>
          <w:rFonts w:asciiTheme="majorHAnsi" w:hAnsiTheme="majorHAnsi"/>
          <w:b/>
          <w:sz w:val="22"/>
          <w:szCs w:val="22"/>
        </w:rPr>
        <w:t>4</w:t>
      </w:r>
      <w:r w:rsidRPr="000174DB">
        <w:rPr>
          <w:rFonts w:asciiTheme="majorHAnsi" w:hAnsiTheme="majorHAnsi"/>
          <w:b/>
          <w:sz w:val="22"/>
          <w:szCs w:val="22"/>
        </w:rPr>
        <w:t>.</w:t>
      </w:r>
      <w:proofErr w:type="gramEnd"/>
      <w:r w:rsidRPr="000174DB">
        <w:rPr>
          <w:rFonts w:asciiTheme="majorHAnsi" w:hAnsiTheme="majorHAnsi"/>
          <w:sz w:val="22"/>
          <w:szCs w:val="22"/>
        </w:rPr>
        <w:t xml:space="preserve">  Annual dues for members-at-large shall be set by the Executive Board, but shall be no less than the per capita for </w:t>
      </w:r>
      <w:r w:rsidR="005E45B8" w:rsidRPr="000174DB">
        <w:rPr>
          <w:rFonts w:asciiTheme="majorHAnsi" w:hAnsiTheme="majorHAnsi"/>
          <w:sz w:val="22"/>
          <w:szCs w:val="22"/>
        </w:rPr>
        <w:t>AFT Missouri</w:t>
      </w:r>
      <w:r w:rsidRPr="000174DB">
        <w:rPr>
          <w:rFonts w:asciiTheme="majorHAnsi" w:hAnsiTheme="majorHAnsi"/>
          <w:sz w:val="22"/>
          <w:szCs w:val="22"/>
        </w:rPr>
        <w:t xml:space="preserve"> plus the per capita of the National Federation plus the charge for the occupational liability insurance.</w:t>
      </w:r>
    </w:p>
    <w:p w:rsidR="00524D94" w:rsidRPr="000174DB" w:rsidRDefault="00524D94" w:rsidP="00601034">
      <w:pPr>
        <w:tabs>
          <w:tab w:val="center" w:pos="1440"/>
          <w:tab w:val="center" w:pos="5040"/>
        </w:tabs>
        <w:rPr>
          <w:rFonts w:asciiTheme="majorHAnsi" w:hAnsiTheme="majorHAnsi"/>
          <w:sz w:val="22"/>
          <w:szCs w:val="22"/>
        </w:rPr>
      </w:pPr>
    </w:p>
    <w:p w:rsidR="00524D94" w:rsidRPr="000174DB" w:rsidRDefault="00524D94" w:rsidP="00601034">
      <w:pPr>
        <w:tabs>
          <w:tab w:val="center" w:pos="1440"/>
          <w:tab w:val="center" w:pos="5040"/>
        </w:tabs>
        <w:rPr>
          <w:rFonts w:asciiTheme="majorHAnsi" w:hAnsiTheme="majorHAnsi"/>
          <w:b/>
          <w:sz w:val="22"/>
          <w:szCs w:val="22"/>
        </w:rPr>
      </w:pPr>
      <w:r w:rsidRPr="000174DB">
        <w:rPr>
          <w:rFonts w:asciiTheme="majorHAnsi" w:hAnsiTheme="majorHAnsi"/>
          <w:b/>
          <w:sz w:val="22"/>
          <w:szCs w:val="22"/>
        </w:rPr>
        <w:t>ARTICLE XI: REFERENDUM</w:t>
      </w:r>
    </w:p>
    <w:p w:rsidR="00524D94" w:rsidRPr="000174DB" w:rsidRDefault="00524D94" w:rsidP="00601034">
      <w:pPr>
        <w:tabs>
          <w:tab w:val="center" w:pos="1440"/>
          <w:tab w:val="center" w:pos="5040"/>
        </w:tabs>
        <w:rPr>
          <w:rFonts w:asciiTheme="majorHAnsi" w:hAnsiTheme="majorHAnsi"/>
          <w:sz w:val="22"/>
          <w:szCs w:val="22"/>
        </w:rPr>
      </w:pPr>
    </w:p>
    <w:p w:rsidR="00524D94" w:rsidRPr="000174DB" w:rsidRDefault="00524D94" w:rsidP="00601034">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The Executive </w:t>
      </w:r>
      <w:r w:rsidR="008A1C50" w:rsidRPr="000174DB">
        <w:rPr>
          <w:rFonts w:asciiTheme="majorHAnsi" w:hAnsiTheme="majorHAnsi"/>
          <w:sz w:val="22"/>
          <w:szCs w:val="22"/>
        </w:rPr>
        <w:t>Board</w:t>
      </w:r>
      <w:r w:rsidRPr="000174DB">
        <w:rPr>
          <w:rFonts w:asciiTheme="majorHAnsi" w:hAnsiTheme="majorHAnsi"/>
          <w:sz w:val="22"/>
          <w:szCs w:val="22"/>
        </w:rPr>
        <w:t xml:space="preserve"> may at any time take a referendum vote to determine the </w:t>
      </w:r>
      <w:r w:rsidR="008A1C50" w:rsidRPr="000174DB">
        <w:rPr>
          <w:rFonts w:asciiTheme="majorHAnsi" w:hAnsiTheme="majorHAnsi"/>
          <w:sz w:val="22"/>
          <w:szCs w:val="22"/>
        </w:rPr>
        <w:t>policies</w:t>
      </w:r>
      <w:r w:rsidRPr="000174DB">
        <w:rPr>
          <w:rFonts w:asciiTheme="majorHAnsi" w:hAnsiTheme="majorHAnsi"/>
          <w:sz w:val="22"/>
          <w:szCs w:val="22"/>
        </w:rPr>
        <w:t xml:space="preserve"> concerning problems arising between annual </w:t>
      </w:r>
      <w:r w:rsidR="008A1C50" w:rsidRPr="000174DB">
        <w:rPr>
          <w:rFonts w:asciiTheme="majorHAnsi" w:hAnsiTheme="majorHAnsi"/>
          <w:sz w:val="22"/>
          <w:szCs w:val="22"/>
        </w:rPr>
        <w:t>conventions</w:t>
      </w:r>
      <w:r w:rsidRPr="000174DB">
        <w:rPr>
          <w:rFonts w:asciiTheme="majorHAnsi" w:hAnsiTheme="majorHAnsi"/>
          <w:sz w:val="22"/>
          <w:szCs w:val="22"/>
        </w:rPr>
        <w:t>.</w:t>
      </w:r>
    </w:p>
    <w:p w:rsidR="00524D94" w:rsidRPr="000174DB" w:rsidRDefault="00524D94" w:rsidP="00601034">
      <w:pPr>
        <w:tabs>
          <w:tab w:val="center" w:pos="1440"/>
          <w:tab w:val="center" w:pos="5040"/>
        </w:tabs>
        <w:rPr>
          <w:rFonts w:asciiTheme="majorHAnsi" w:hAnsiTheme="majorHAnsi"/>
          <w:sz w:val="22"/>
          <w:szCs w:val="22"/>
        </w:rPr>
      </w:pPr>
    </w:p>
    <w:p w:rsidR="00524D94" w:rsidRPr="000174DB" w:rsidRDefault="00524D94" w:rsidP="00601034">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A vote by referendum </w:t>
      </w:r>
      <w:r w:rsidR="008A1C50" w:rsidRPr="000174DB">
        <w:rPr>
          <w:rFonts w:asciiTheme="majorHAnsi" w:hAnsiTheme="majorHAnsi"/>
          <w:sz w:val="22"/>
          <w:szCs w:val="22"/>
        </w:rPr>
        <w:t>may</w:t>
      </w:r>
      <w:r w:rsidRPr="000174DB">
        <w:rPr>
          <w:rFonts w:asciiTheme="majorHAnsi" w:hAnsiTheme="majorHAnsi"/>
          <w:sz w:val="22"/>
          <w:szCs w:val="22"/>
        </w:rPr>
        <w:t xml:space="preserve"> be taken either at the recommendation of the Executive Board or at the request of at least five (5) locals containing at least five percent (5%) of the </w:t>
      </w:r>
      <w:r w:rsidR="005E45B8" w:rsidRPr="000174DB">
        <w:rPr>
          <w:rFonts w:asciiTheme="majorHAnsi" w:hAnsiTheme="majorHAnsi"/>
          <w:sz w:val="22"/>
          <w:szCs w:val="22"/>
        </w:rPr>
        <w:t>AFT Missouri</w:t>
      </w:r>
      <w:r w:rsidRPr="000174DB">
        <w:rPr>
          <w:rFonts w:asciiTheme="majorHAnsi" w:hAnsiTheme="majorHAnsi"/>
          <w:sz w:val="22"/>
          <w:szCs w:val="22"/>
        </w:rPr>
        <w:t>, AFL-CIO, membership.</w:t>
      </w:r>
    </w:p>
    <w:p w:rsidR="00524D94" w:rsidRPr="000174DB" w:rsidRDefault="00524D94" w:rsidP="00601034">
      <w:pPr>
        <w:tabs>
          <w:tab w:val="center" w:pos="1440"/>
          <w:tab w:val="center" w:pos="5040"/>
        </w:tabs>
        <w:rPr>
          <w:rFonts w:asciiTheme="majorHAnsi" w:hAnsiTheme="majorHAnsi"/>
          <w:sz w:val="22"/>
          <w:szCs w:val="22"/>
        </w:rPr>
      </w:pPr>
    </w:p>
    <w:p w:rsidR="00700C36" w:rsidRPr="000174DB" w:rsidRDefault="00524D94"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3.</w:t>
      </w:r>
      <w:proofErr w:type="gramEnd"/>
      <w:r w:rsidRPr="000174DB">
        <w:rPr>
          <w:rFonts w:asciiTheme="majorHAnsi" w:hAnsiTheme="majorHAnsi"/>
          <w:sz w:val="22"/>
          <w:szCs w:val="22"/>
        </w:rPr>
        <w:t xml:space="preserve">  The President of </w:t>
      </w:r>
      <w:r w:rsidR="005E45B8" w:rsidRPr="000174DB">
        <w:rPr>
          <w:rFonts w:asciiTheme="majorHAnsi" w:hAnsiTheme="majorHAnsi"/>
          <w:sz w:val="22"/>
          <w:szCs w:val="22"/>
        </w:rPr>
        <w:t>AFT Missouri</w:t>
      </w:r>
      <w:r w:rsidRPr="000174DB">
        <w:rPr>
          <w:rFonts w:asciiTheme="majorHAnsi" w:hAnsiTheme="majorHAnsi"/>
          <w:sz w:val="22"/>
          <w:szCs w:val="22"/>
        </w:rPr>
        <w:t xml:space="preserve"> shall send by mail </w:t>
      </w:r>
      <w:r w:rsidR="00415BD6" w:rsidRPr="000174DB">
        <w:rPr>
          <w:rFonts w:asciiTheme="majorHAnsi" w:hAnsiTheme="majorHAnsi"/>
          <w:sz w:val="22"/>
          <w:szCs w:val="22"/>
        </w:rPr>
        <w:t xml:space="preserve">and/or email </w:t>
      </w:r>
      <w:r w:rsidRPr="000174DB">
        <w:rPr>
          <w:rFonts w:asciiTheme="majorHAnsi" w:hAnsiTheme="majorHAnsi"/>
          <w:sz w:val="22"/>
          <w:szCs w:val="22"/>
        </w:rPr>
        <w:t xml:space="preserve">the question to be voted on, including the date the request for a vote by referendum was received, to each local in good standing no later than two weeks (14 days) </w:t>
      </w:r>
      <w:r w:rsidR="004877F6" w:rsidRPr="000174DB">
        <w:rPr>
          <w:rFonts w:asciiTheme="majorHAnsi" w:hAnsiTheme="majorHAnsi"/>
          <w:sz w:val="22"/>
          <w:szCs w:val="22"/>
        </w:rPr>
        <w:t>following receipt of the request for referendum.</w:t>
      </w:r>
    </w:p>
    <w:p w:rsidR="004877F6" w:rsidRPr="000174DB" w:rsidRDefault="004877F6" w:rsidP="00700C36">
      <w:pPr>
        <w:tabs>
          <w:tab w:val="center" w:pos="1440"/>
          <w:tab w:val="center" w:pos="5040"/>
        </w:tabs>
        <w:rPr>
          <w:rFonts w:asciiTheme="majorHAnsi" w:hAnsiTheme="majorHAnsi"/>
          <w:sz w:val="22"/>
          <w:szCs w:val="22"/>
        </w:rPr>
      </w:pPr>
    </w:p>
    <w:p w:rsidR="004877F6" w:rsidRPr="000174DB" w:rsidRDefault="004877F6"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4.</w:t>
      </w:r>
      <w:proofErr w:type="gramEnd"/>
      <w:r w:rsidRPr="000174DB">
        <w:rPr>
          <w:rFonts w:asciiTheme="majorHAnsi" w:hAnsiTheme="majorHAnsi"/>
          <w:sz w:val="22"/>
          <w:szCs w:val="22"/>
        </w:rPr>
        <w:t xml:space="preserve">  Any member of the </w:t>
      </w:r>
      <w:r w:rsidR="005E45B8" w:rsidRPr="000174DB">
        <w:rPr>
          <w:rFonts w:asciiTheme="majorHAnsi" w:hAnsiTheme="majorHAnsi"/>
          <w:sz w:val="22"/>
          <w:szCs w:val="22"/>
        </w:rPr>
        <w:t>AFT MISSOURI</w:t>
      </w:r>
      <w:r w:rsidRPr="000174DB">
        <w:rPr>
          <w:rFonts w:asciiTheme="majorHAnsi" w:hAnsiTheme="majorHAnsi"/>
          <w:sz w:val="22"/>
          <w:szCs w:val="22"/>
        </w:rPr>
        <w:t xml:space="preserve"> in good standing on the date the request for vote by referendum was received shall be eligible to vote.  Others who join after that date may not vote on the referendum being considered.</w:t>
      </w:r>
    </w:p>
    <w:p w:rsidR="004877F6" w:rsidRPr="000174DB" w:rsidRDefault="004877F6" w:rsidP="00700C36">
      <w:pPr>
        <w:tabs>
          <w:tab w:val="center" w:pos="1440"/>
          <w:tab w:val="center" w:pos="5040"/>
        </w:tabs>
        <w:rPr>
          <w:rFonts w:asciiTheme="majorHAnsi" w:hAnsiTheme="majorHAnsi"/>
          <w:sz w:val="22"/>
          <w:szCs w:val="22"/>
        </w:rPr>
      </w:pPr>
    </w:p>
    <w:p w:rsidR="004877F6" w:rsidRPr="000174DB" w:rsidRDefault="004877F6"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5.</w:t>
      </w:r>
      <w:proofErr w:type="gramEnd"/>
      <w:r w:rsidRPr="000174DB">
        <w:rPr>
          <w:rFonts w:asciiTheme="majorHAnsi" w:hAnsiTheme="majorHAnsi"/>
          <w:sz w:val="22"/>
          <w:szCs w:val="22"/>
        </w:rPr>
        <w:t xml:space="preserve">  It shall be the responsibility of the president of each local in good standing to mail</w:t>
      </w:r>
      <w:r w:rsidR="00415BD6" w:rsidRPr="000174DB">
        <w:rPr>
          <w:rFonts w:asciiTheme="majorHAnsi" w:hAnsiTheme="majorHAnsi"/>
          <w:sz w:val="22"/>
          <w:szCs w:val="22"/>
        </w:rPr>
        <w:t xml:space="preserve"> and/or email</w:t>
      </w:r>
      <w:r w:rsidRPr="000174DB">
        <w:rPr>
          <w:rFonts w:asciiTheme="majorHAnsi" w:hAnsiTheme="majorHAnsi"/>
          <w:sz w:val="22"/>
          <w:szCs w:val="22"/>
        </w:rPr>
        <w:t xml:space="preserve"> a list of all its members in good standing eligible to vote in the referendum, and the last known address of each member, to the President of the </w:t>
      </w:r>
      <w:r w:rsidR="005E45B8" w:rsidRPr="000174DB">
        <w:rPr>
          <w:rFonts w:asciiTheme="majorHAnsi" w:hAnsiTheme="majorHAnsi"/>
          <w:sz w:val="22"/>
          <w:szCs w:val="22"/>
        </w:rPr>
        <w:t>AFT MISSOURI</w:t>
      </w:r>
      <w:r w:rsidRPr="000174DB">
        <w:rPr>
          <w:rFonts w:asciiTheme="majorHAnsi" w:hAnsiTheme="majorHAnsi"/>
          <w:sz w:val="22"/>
          <w:szCs w:val="22"/>
        </w:rPr>
        <w:t xml:space="preserve"> no later than two weeks (14 days) after </w:t>
      </w:r>
      <w:r w:rsidR="008A1C50" w:rsidRPr="000174DB">
        <w:rPr>
          <w:rFonts w:asciiTheme="majorHAnsi" w:hAnsiTheme="majorHAnsi"/>
          <w:sz w:val="22"/>
          <w:szCs w:val="22"/>
        </w:rPr>
        <w:t>receiving</w:t>
      </w:r>
      <w:r w:rsidRPr="000174DB">
        <w:rPr>
          <w:rFonts w:asciiTheme="majorHAnsi" w:hAnsiTheme="majorHAnsi"/>
          <w:sz w:val="22"/>
          <w:szCs w:val="22"/>
        </w:rPr>
        <w:t xml:space="preserve"> notification of the request for vote by </w:t>
      </w:r>
      <w:r w:rsidR="008A1C50" w:rsidRPr="000174DB">
        <w:rPr>
          <w:rFonts w:asciiTheme="majorHAnsi" w:hAnsiTheme="majorHAnsi"/>
          <w:sz w:val="22"/>
          <w:szCs w:val="22"/>
        </w:rPr>
        <w:t>referendum</w:t>
      </w:r>
      <w:r w:rsidRPr="000174DB">
        <w:rPr>
          <w:rFonts w:asciiTheme="majorHAnsi" w:hAnsiTheme="majorHAnsi"/>
          <w:sz w:val="22"/>
          <w:szCs w:val="22"/>
        </w:rPr>
        <w:t>.</w:t>
      </w:r>
    </w:p>
    <w:p w:rsidR="004877F6" w:rsidRPr="000174DB" w:rsidRDefault="004877F6" w:rsidP="00700C36">
      <w:pPr>
        <w:tabs>
          <w:tab w:val="center" w:pos="1440"/>
          <w:tab w:val="center" w:pos="5040"/>
        </w:tabs>
        <w:rPr>
          <w:rFonts w:asciiTheme="majorHAnsi" w:hAnsiTheme="majorHAnsi"/>
          <w:sz w:val="22"/>
          <w:szCs w:val="22"/>
        </w:rPr>
      </w:pPr>
    </w:p>
    <w:p w:rsidR="004877F6" w:rsidRPr="000174DB" w:rsidRDefault="004877F6"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6.</w:t>
      </w:r>
      <w:proofErr w:type="gramEnd"/>
      <w:r w:rsidRPr="000174DB">
        <w:rPr>
          <w:rFonts w:asciiTheme="majorHAnsi" w:hAnsiTheme="majorHAnsi"/>
          <w:sz w:val="22"/>
          <w:szCs w:val="22"/>
        </w:rPr>
        <w:t xml:space="preserve">  </w:t>
      </w:r>
      <w:r w:rsidR="008A1C50" w:rsidRPr="000174DB">
        <w:rPr>
          <w:rFonts w:asciiTheme="majorHAnsi" w:hAnsiTheme="majorHAnsi"/>
          <w:sz w:val="22"/>
          <w:szCs w:val="22"/>
        </w:rPr>
        <w:t xml:space="preserve">There shall be a period of two months (60 days) following the date the request for vote by referendum was received by the President of the </w:t>
      </w:r>
      <w:r w:rsidR="005E45B8" w:rsidRPr="000174DB">
        <w:rPr>
          <w:rFonts w:asciiTheme="majorHAnsi" w:hAnsiTheme="majorHAnsi"/>
          <w:sz w:val="22"/>
          <w:szCs w:val="22"/>
        </w:rPr>
        <w:t>AFT MISSOURI</w:t>
      </w:r>
      <w:r w:rsidR="008A1C50" w:rsidRPr="000174DB">
        <w:rPr>
          <w:rFonts w:asciiTheme="majorHAnsi" w:hAnsiTheme="majorHAnsi"/>
          <w:sz w:val="22"/>
          <w:szCs w:val="22"/>
        </w:rPr>
        <w:t xml:space="preserve">, which shall be transmitted within two weeks to the president of each local, during which the proponents and opponents shall be given opportunity to debate the issue through the regular channels of the Union, at the end of which time the President of the </w:t>
      </w:r>
      <w:r w:rsidR="005E45B8" w:rsidRPr="000174DB">
        <w:rPr>
          <w:rFonts w:asciiTheme="majorHAnsi" w:hAnsiTheme="majorHAnsi"/>
          <w:sz w:val="22"/>
          <w:szCs w:val="22"/>
        </w:rPr>
        <w:t>AFT MISSOURI</w:t>
      </w:r>
      <w:r w:rsidR="008A1C50" w:rsidRPr="000174DB">
        <w:rPr>
          <w:rFonts w:asciiTheme="majorHAnsi" w:hAnsiTheme="majorHAnsi"/>
          <w:sz w:val="22"/>
          <w:szCs w:val="22"/>
        </w:rPr>
        <w:t xml:space="preserve"> shall send to the individual members of all locals in good standing and members-at-large, who were eligible as defined in Section 4 of this Article, ballots upon which members shall cast their votes.</w:t>
      </w:r>
    </w:p>
    <w:p w:rsidR="004877F6" w:rsidRPr="000174DB" w:rsidRDefault="004877F6" w:rsidP="00700C36">
      <w:pPr>
        <w:tabs>
          <w:tab w:val="center" w:pos="1440"/>
          <w:tab w:val="center" w:pos="5040"/>
        </w:tabs>
        <w:rPr>
          <w:rFonts w:asciiTheme="majorHAnsi" w:hAnsiTheme="majorHAnsi"/>
          <w:sz w:val="22"/>
          <w:szCs w:val="22"/>
        </w:rPr>
      </w:pPr>
    </w:p>
    <w:p w:rsidR="002877B7" w:rsidRPr="000174DB" w:rsidRDefault="004877F6"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7.</w:t>
      </w:r>
      <w:proofErr w:type="gramEnd"/>
      <w:r w:rsidRPr="000174DB">
        <w:rPr>
          <w:rFonts w:asciiTheme="majorHAnsi" w:hAnsiTheme="majorHAnsi"/>
          <w:sz w:val="22"/>
          <w:szCs w:val="22"/>
        </w:rPr>
        <w:t xml:space="preserve">  </w:t>
      </w:r>
      <w:r w:rsidR="00415BD6" w:rsidRPr="000174DB">
        <w:rPr>
          <w:rFonts w:asciiTheme="majorHAnsi" w:hAnsiTheme="majorHAnsi"/>
          <w:sz w:val="22"/>
          <w:szCs w:val="22"/>
        </w:rPr>
        <w:t xml:space="preserve">The Executive Board shall choose an independent online election company to conduct the election. </w:t>
      </w:r>
      <w:r w:rsidR="002877B7" w:rsidRPr="000174DB">
        <w:rPr>
          <w:rFonts w:asciiTheme="majorHAnsi" w:hAnsiTheme="majorHAnsi"/>
          <w:sz w:val="22"/>
          <w:szCs w:val="22"/>
        </w:rPr>
        <w:t xml:space="preserve">The closing date of the referendum shall be fourteen (14) days from the date ballots are mailed </w:t>
      </w:r>
      <w:r w:rsidR="00415BD6" w:rsidRPr="000174DB">
        <w:rPr>
          <w:rFonts w:asciiTheme="majorHAnsi" w:hAnsiTheme="majorHAnsi"/>
          <w:sz w:val="22"/>
          <w:szCs w:val="22"/>
        </w:rPr>
        <w:t xml:space="preserve">and/or emailed </w:t>
      </w:r>
      <w:r w:rsidR="002877B7" w:rsidRPr="000174DB">
        <w:rPr>
          <w:rFonts w:asciiTheme="majorHAnsi" w:hAnsiTheme="majorHAnsi"/>
          <w:sz w:val="22"/>
          <w:szCs w:val="22"/>
        </w:rPr>
        <w:t xml:space="preserve">from the State Office.  </w:t>
      </w:r>
    </w:p>
    <w:p w:rsidR="00415BD6" w:rsidRPr="000174DB" w:rsidRDefault="00415BD6" w:rsidP="00700C36">
      <w:pPr>
        <w:tabs>
          <w:tab w:val="center" w:pos="1440"/>
          <w:tab w:val="center" w:pos="5040"/>
        </w:tabs>
        <w:rPr>
          <w:rFonts w:asciiTheme="majorHAnsi" w:hAnsiTheme="majorHAnsi"/>
          <w:sz w:val="22"/>
          <w:szCs w:val="22"/>
        </w:rPr>
      </w:pPr>
    </w:p>
    <w:p w:rsidR="002877B7" w:rsidRPr="000174DB" w:rsidRDefault="000C17EC"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8.</w:t>
      </w:r>
      <w:proofErr w:type="gramEnd"/>
      <w:r w:rsidRPr="000174DB">
        <w:rPr>
          <w:rFonts w:asciiTheme="majorHAnsi" w:hAnsiTheme="majorHAnsi"/>
          <w:sz w:val="22"/>
          <w:szCs w:val="22"/>
        </w:rPr>
        <w:t xml:space="preserve">  </w:t>
      </w:r>
      <w:r w:rsidR="00415BD6" w:rsidRPr="000174DB">
        <w:rPr>
          <w:rFonts w:asciiTheme="majorHAnsi" w:hAnsiTheme="majorHAnsi"/>
          <w:sz w:val="22"/>
          <w:szCs w:val="22"/>
        </w:rPr>
        <w:t>Election results will be emailed to the Local Presidents to be distributed to members of their respective local.  Election results will also be posted on AFT Missouri’s web-site within one week of the closing date of the referendum.</w:t>
      </w:r>
    </w:p>
    <w:p w:rsidR="00335717" w:rsidRPr="000174DB" w:rsidRDefault="00335717" w:rsidP="00700C36">
      <w:pPr>
        <w:tabs>
          <w:tab w:val="center" w:pos="1440"/>
          <w:tab w:val="center" w:pos="5040"/>
        </w:tabs>
        <w:rPr>
          <w:rFonts w:asciiTheme="majorHAnsi" w:hAnsiTheme="majorHAnsi"/>
          <w:sz w:val="22"/>
          <w:szCs w:val="22"/>
        </w:rPr>
      </w:pPr>
    </w:p>
    <w:p w:rsidR="00335717" w:rsidRPr="000174DB" w:rsidRDefault="00335717"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9.</w:t>
      </w:r>
      <w:proofErr w:type="gramEnd"/>
      <w:r w:rsidRPr="000174DB">
        <w:rPr>
          <w:rFonts w:asciiTheme="majorHAnsi" w:hAnsiTheme="majorHAnsi"/>
          <w:sz w:val="22"/>
          <w:szCs w:val="22"/>
        </w:rPr>
        <w:t xml:space="preserve">  The President of the </w:t>
      </w:r>
      <w:r w:rsidR="005E45B8" w:rsidRPr="000174DB">
        <w:rPr>
          <w:rFonts w:asciiTheme="majorHAnsi" w:hAnsiTheme="majorHAnsi"/>
          <w:sz w:val="22"/>
          <w:szCs w:val="22"/>
        </w:rPr>
        <w:t>AFT MISSOURI</w:t>
      </w:r>
      <w:r w:rsidRPr="000174DB">
        <w:rPr>
          <w:rFonts w:asciiTheme="majorHAnsi" w:hAnsiTheme="majorHAnsi"/>
          <w:sz w:val="22"/>
          <w:szCs w:val="22"/>
        </w:rPr>
        <w:t xml:space="preserve"> shall notify by mail the president of each local the results of the referendum no later than one week (7 days) following receipt of the count.  </w:t>
      </w:r>
    </w:p>
    <w:p w:rsidR="00335717" w:rsidRPr="000174DB" w:rsidRDefault="00335717" w:rsidP="00700C36">
      <w:pPr>
        <w:tabs>
          <w:tab w:val="center" w:pos="1440"/>
          <w:tab w:val="center" w:pos="5040"/>
        </w:tabs>
        <w:rPr>
          <w:rFonts w:asciiTheme="majorHAnsi" w:hAnsiTheme="majorHAnsi"/>
          <w:sz w:val="22"/>
          <w:szCs w:val="22"/>
        </w:rPr>
      </w:pPr>
    </w:p>
    <w:p w:rsidR="00F64549" w:rsidRPr="000174DB" w:rsidRDefault="00335717"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10.</w:t>
      </w:r>
      <w:proofErr w:type="gramEnd"/>
      <w:r w:rsidRPr="000174DB">
        <w:rPr>
          <w:rFonts w:asciiTheme="majorHAnsi" w:hAnsiTheme="majorHAnsi"/>
          <w:sz w:val="22"/>
          <w:szCs w:val="22"/>
        </w:rPr>
        <w:t xml:space="preserve">  Any policy adopted by referendum shall become binding on </w:t>
      </w:r>
      <w:r w:rsidR="005E45B8" w:rsidRPr="000174DB">
        <w:rPr>
          <w:rFonts w:asciiTheme="majorHAnsi" w:hAnsiTheme="majorHAnsi"/>
          <w:sz w:val="22"/>
          <w:szCs w:val="22"/>
        </w:rPr>
        <w:t>AFT MISSOURI</w:t>
      </w:r>
      <w:r w:rsidRPr="000174DB">
        <w:rPr>
          <w:rFonts w:asciiTheme="majorHAnsi" w:hAnsiTheme="majorHAnsi"/>
          <w:sz w:val="22"/>
          <w:szCs w:val="22"/>
        </w:rPr>
        <w:t xml:space="preserve"> members one month (30 days) following the date the results were determined.</w:t>
      </w:r>
    </w:p>
    <w:p w:rsidR="00F64549" w:rsidRPr="000174DB" w:rsidRDefault="00F64549" w:rsidP="00700C36">
      <w:pPr>
        <w:tabs>
          <w:tab w:val="center" w:pos="1440"/>
          <w:tab w:val="center" w:pos="5040"/>
        </w:tabs>
        <w:rPr>
          <w:rFonts w:asciiTheme="majorHAnsi" w:hAnsiTheme="majorHAnsi"/>
          <w:sz w:val="22"/>
          <w:szCs w:val="22"/>
        </w:rPr>
      </w:pPr>
    </w:p>
    <w:p w:rsidR="000174DB" w:rsidRDefault="000174DB" w:rsidP="00700C36">
      <w:pPr>
        <w:tabs>
          <w:tab w:val="center" w:pos="1440"/>
          <w:tab w:val="center" w:pos="5040"/>
        </w:tabs>
        <w:rPr>
          <w:rFonts w:asciiTheme="majorHAnsi" w:hAnsiTheme="majorHAnsi"/>
          <w:b/>
          <w:sz w:val="22"/>
          <w:szCs w:val="22"/>
        </w:rPr>
      </w:pPr>
    </w:p>
    <w:p w:rsidR="00335717" w:rsidRPr="000174DB" w:rsidRDefault="00335717" w:rsidP="00700C36">
      <w:pPr>
        <w:tabs>
          <w:tab w:val="center" w:pos="1440"/>
          <w:tab w:val="center" w:pos="5040"/>
        </w:tabs>
        <w:rPr>
          <w:rFonts w:asciiTheme="majorHAnsi" w:hAnsiTheme="majorHAnsi"/>
          <w:b/>
          <w:sz w:val="22"/>
          <w:szCs w:val="22"/>
        </w:rPr>
      </w:pPr>
      <w:r w:rsidRPr="000174DB">
        <w:rPr>
          <w:rFonts w:asciiTheme="majorHAnsi" w:hAnsiTheme="majorHAnsi"/>
          <w:b/>
          <w:sz w:val="22"/>
          <w:szCs w:val="22"/>
        </w:rPr>
        <w:t>ARTICLE XII: AMENDMENTS</w:t>
      </w:r>
    </w:p>
    <w:p w:rsidR="00335717" w:rsidRPr="000174DB" w:rsidRDefault="00335717" w:rsidP="00700C36">
      <w:pPr>
        <w:tabs>
          <w:tab w:val="center" w:pos="1440"/>
          <w:tab w:val="center" w:pos="5040"/>
        </w:tabs>
        <w:rPr>
          <w:rFonts w:asciiTheme="majorHAnsi" w:hAnsiTheme="majorHAnsi"/>
          <w:sz w:val="22"/>
          <w:szCs w:val="22"/>
        </w:rPr>
      </w:pPr>
    </w:p>
    <w:p w:rsidR="00335717" w:rsidRPr="000174DB" w:rsidRDefault="00335717"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All proposed amendments must be presented in writing to the Secretary </w:t>
      </w:r>
      <w:r w:rsidR="000D5CCE" w:rsidRPr="000174DB">
        <w:rPr>
          <w:rFonts w:asciiTheme="majorHAnsi" w:hAnsiTheme="majorHAnsi"/>
          <w:sz w:val="22"/>
          <w:szCs w:val="22"/>
        </w:rPr>
        <w:t>five</w:t>
      </w:r>
      <w:r w:rsidRPr="000174DB">
        <w:rPr>
          <w:rFonts w:asciiTheme="majorHAnsi" w:hAnsiTheme="majorHAnsi"/>
          <w:sz w:val="22"/>
          <w:szCs w:val="22"/>
        </w:rPr>
        <w:t xml:space="preserve"> (</w:t>
      </w:r>
      <w:r w:rsidR="000D5CCE" w:rsidRPr="000174DB">
        <w:rPr>
          <w:rFonts w:asciiTheme="majorHAnsi" w:hAnsiTheme="majorHAnsi"/>
          <w:sz w:val="22"/>
          <w:szCs w:val="22"/>
        </w:rPr>
        <w:t>5</w:t>
      </w:r>
      <w:r w:rsidRPr="000174DB">
        <w:rPr>
          <w:rFonts w:asciiTheme="majorHAnsi" w:hAnsiTheme="majorHAnsi"/>
          <w:sz w:val="22"/>
          <w:szCs w:val="22"/>
        </w:rPr>
        <w:t xml:space="preserve">) weeks before a Convention and be distributed by that officer to the delegates and the local president of each member local </w:t>
      </w:r>
      <w:r w:rsidR="000D5CCE" w:rsidRPr="000174DB">
        <w:rPr>
          <w:rFonts w:asciiTheme="majorHAnsi" w:hAnsiTheme="majorHAnsi"/>
          <w:sz w:val="22"/>
          <w:szCs w:val="22"/>
        </w:rPr>
        <w:t>three</w:t>
      </w:r>
      <w:r w:rsidRPr="000174DB">
        <w:rPr>
          <w:rFonts w:asciiTheme="majorHAnsi" w:hAnsiTheme="majorHAnsi"/>
          <w:sz w:val="22"/>
          <w:szCs w:val="22"/>
        </w:rPr>
        <w:t xml:space="preserve"> (</w:t>
      </w:r>
      <w:r w:rsidR="000D5CCE" w:rsidRPr="000174DB">
        <w:rPr>
          <w:rFonts w:asciiTheme="majorHAnsi" w:hAnsiTheme="majorHAnsi"/>
          <w:sz w:val="22"/>
          <w:szCs w:val="22"/>
        </w:rPr>
        <w:t>3</w:t>
      </w:r>
      <w:r w:rsidRPr="000174DB">
        <w:rPr>
          <w:rFonts w:asciiTheme="majorHAnsi" w:hAnsiTheme="majorHAnsi"/>
          <w:sz w:val="22"/>
          <w:szCs w:val="22"/>
        </w:rPr>
        <w:t>) weeks before the Convention convenes.</w:t>
      </w:r>
    </w:p>
    <w:p w:rsidR="00335717" w:rsidRPr="000174DB" w:rsidRDefault="00335717" w:rsidP="00700C36">
      <w:pPr>
        <w:tabs>
          <w:tab w:val="center" w:pos="1440"/>
          <w:tab w:val="center" w:pos="5040"/>
        </w:tabs>
        <w:rPr>
          <w:rFonts w:asciiTheme="majorHAnsi" w:hAnsiTheme="majorHAnsi"/>
          <w:sz w:val="22"/>
          <w:szCs w:val="22"/>
        </w:rPr>
      </w:pPr>
    </w:p>
    <w:p w:rsidR="00335717" w:rsidRPr="000174DB" w:rsidRDefault="00335717"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All amendments are to be submitted by a local in good standing or by the Executive Board.  All amendments shall bear the signature of at least two (2) elected officers of the local introducing the amendment.</w:t>
      </w:r>
    </w:p>
    <w:p w:rsidR="00335717" w:rsidRPr="000174DB" w:rsidRDefault="00335717" w:rsidP="00700C36">
      <w:pPr>
        <w:tabs>
          <w:tab w:val="center" w:pos="1440"/>
          <w:tab w:val="center" w:pos="5040"/>
        </w:tabs>
        <w:rPr>
          <w:rFonts w:asciiTheme="majorHAnsi" w:hAnsiTheme="majorHAnsi"/>
          <w:sz w:val="22"/>
          <w:szCs w:val="22"/>
        </w:rPr>
      </w:pPr>
    </w:p>
    <w:p w:rsidR="00335717" w:rsidRPr="000174DB" w:rsidRDefault="00335717"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3.</w:t>
      </w:r>
      <w:proofErr w:type="gramEnd"/>
      <w:r w:rsidRPr="000174DB">
        <w:rPr>
          <w:rFonts w:asciiTheme="majorHAnsi" w:hAnsiTheme="majorHAnsi"/>
          <w:sz w:val="22"/>
          <w:szCs w:val="22"/>
        </w:rPr>
        <w:t xml:space="preserve">  Amendments to the Constitution shall be adopted by a ballot vote of the registered delegates.  A two-thirds (2/3) vote of the delegate strength is required for adoption.</w:t>
      </w:r>
    </w:p>
    <w:p w:rsidR="00335717" w:rsidRPr="000174DB" w:rsidRDefault="00335717" w:rsidP="00700C36">
      <w:pPr>
        <w:tabs>
          <w:tab w:val="center" w:pos="1440"/>
          <w:tab w:val="center" w:pos="5040"/>
        </w:tabs>
        <w:rPr>
          <w:rFonts w:asciiTheme="majorHAnsi" w:hAnsiTheme="majorHAnsi"/>
          <w:sz w:val="22"/>
          <w:szCs w:val="22"/>
        </w:rPr>
      </w:pPr>
    </w:p>
    <w:p w:rsidR="00335717" w:rsidRPr="000174DB" w:rsidRDefault="00335717" w:rsidP="00700C36">
      <w:pPr>
        <w:tabs>
          <w:tab w:val="center" w:pos="1440"/>
          <w:tab w:val="center" w:pos="5040"/>
        </w:tabs>
        <w:rPr>
          <w:rFonts w:asciiTheme="majorHAnsi" w:hAnsiTheme="majorHAnsi"/>
          <w:sz w:val="22"/>
          <w:szCs w:val="22"/>
        </w:rPr>
      </w:pPr>
      <w:proofErr w:type="gramStart"/>
      <w:r w:rsidRPr="000174DB">
        <w:rPr>
          <w:rFonts w:asciiTheme="majorHAnsi" w:hAnsiTheme="majorHAnsi"/>
          <w:b/>
          <w:sz w:val="22"/>
          <w:szCs w:val="22"/>
        </w:rPr>
        <w:t>Section 4.</w:t>
      </w:r>
      <w:proofErr w:type="gramEnd"/>
      <w:r w:rsidRPr="000174DB">
        <w:rPr>
          <w:rFonts w:asciiTheme="majorHAnsi" w:hAnsiTheme="majorHAnsi"/>
          <w:sz w:val="22"/>
          <w:szCs w:val="22"/>
        </w:rPr>
        <w:t xml:space="preserve">  Amendments may be adopted by a referendum of the locals as described in Article XI.</w:t>
      </w:r>
    </w:p>
    <w:p w:rsidR="00335717" w:rsidRPr="000174DB" w:rsidRDefault="00335717" w:rsidP="00700C36">
      <w:pPr>
        <w:tabs>
          <w:tab w:val="center" w:pos="1440"/>
          <w:tab w:val="center" w:pos="5040"/>
        </w:tabs>
        <w:rPr>
          <w:rFonts w:asciiTheme="majorHAnsi" w:hAnsiTheme="majorHAnsi"/>
          <w:sz w:val="22"/>
          <w:szCs w:val="22"/>
        </w:rPr>
      </w:pPr>
    </w:p>
    <w:p w:rsidR="00335717" w:rsidRPr="000174DB" w:rsidRDefault="00335717" w:rsidP="00700C36">
      <w:pPr>
        <w:tabs>
          <w:tab w:val="center" w:pos="1440"/>
          <w:tab w:val="center" w:pos="5040"/>
        </w:tabs>
        <w:rPr>
          <w:rFonts w:asciiTheme="majorHAnsi" w:hAnsiTheme="majorHAnsi"/>
          <w:b/>
          <w:sz w:val="22"/>
          <w:szCs w:val="22"/>
        </w:rPr>
      </w:pPr>
      <w:r w:rsidRPr="000174DB">
        <w:rPr>
          <w:rFonts w:asciiTheme="majorHAnsi" w:hAnsiTheme="majorHAnsi"/>
          <w:b/>
          <w:sz w:val="22"/>
          <w:szCs w:val="22"/>
        </w:rPr>
        <w:t>ARTICLE XIII</w:t>
      </w:r>
    </w:p>
    <w:p w:rsidR="00335717" w:rsidRPr="000174DB" w:rsidRDefault="00335717" w:rsidP="00700C36">
      <w:pPr>
        <w:tabs>
          <w:tab w:val="center" w:pos="1440"/>
          <w:tab w:val="center" w:pos="5040"/>
        </w:tabs>
        <w:rPr>
          <w:rFonts w:asciiTheme="majorHAnsi" w:hAnsiTheme="majorHAnsi"/>
          <w:sz w:val="22"/>
          <w:szCs w:val="22"/>
        </w:rPr>
      </w:pPr>
    </w:p>
    <w:p w:rsidR="00335717" w:rsidRPr="000174DB" w:rsidRDefault="00335717" w:rsidP="00700C36">
      <w:pPr>
        <w:tabs>
          <w:tab w:val="center" w:pos="1440"/>
          <w:tab w:val="center" w:pos="5040"/>
        </w:tabs>
        <w:rPr>
          <w:rFonts w:asciiTheme="majorHAnsi" w:hAnsiTheme="majorHAnsi"/>
          <w:sz w:val="22"/>
          <w:szCs w:val="22"/>
        </w:rPr>
      </w:pPr>
      <w:r w:rsidRPr="000174DB">
        <w:rPr>
          <w:rFonts w:asciiTheme="majorHAnsi" w:hAnsiTheme="majorHAnsi"/>
          <w:sz w:val="22"/>
          <w:szCs w:val="22"/>
        </w:rPr>
        <w:t xml:space="preserve">The rules contained in the current edition of </w:t>
      </w:r>
      <w:r w:rsidRPr="000174DB">
        <w:rPr>
          <w:rFonts w:asciiTheme="majorHAnsi" w:hAnsiTheme="majorHAnsi"/>
          <w:i/>
          <w:sz w:val="22"/>
          <w:szCs w:val="22"/>
        </w:rPr>
        <w:t>Robert’s Rules of Order, Newly Revised</w:t>
      </w:r>
      <w:r w:rsidRPr="000174DB">
        <w:rPr>
          <w:rFonts w:asciiTheme="majorHAnsi" w:hAnsiTheme="majorHAnsi"/>
          <w:sz w:val="22"/>
          <w:szCs w:val="22"/>
        </w:rPr>
        <w:t xml:space="preserve"> shall govern this State Federation in all cases in which they are applicable in which they are not inconsistent with rules regularly adopted by this Federation.  </w:t>
      </w:r>
    </w:p>
    <w:p w:rsidR="00335717" w:rsidRPr="000174DB" w:rsidRDefault="00335717" w:rsidP="00700C36">
      <w:pPr>
        <w:tabs>
          <w:tab w:val="center" w:pos="1440"/>
          <w:tab w:val="center" w:pos="5040"/>
        </w:tabs>
        <w:rPr>
          <w:rFonts w:asciiTheme="majorHAnsi" w:hAnsiTheme="majorHAnsi"/>
          <w:sz w:val="22"/>
          <w:szCs w:val="22"/>
        </w:rPr>
      </w:pPr>
    </w:p>
    <w:p w:rsidR="00335717" w:rsidRPr="000174DB" w:rsidRDefault="00335717" w:rsidP="00700C36">
      <w:pPr>
        <w:tabs>
          <w:tab w:val="center" w:pos="1440"/>
          <w:tab w:val="center" w:pos="5040"/>
        </w:tabs>
        <w:rPr>
          <w:rFonts w:asciiTheme="majorHAnsi" w:hAnsiTheme="majorHAnsi"/>
          <w:sz w:val="22"/>
          <w:szCs w:val="22"/>
        </w:rPr>
      </w:pPr>
    </w:p>
    <w:p w:rsidR="00335717" w:rsidRPr="000174DB" w:rsidRDefault="00335717" w:rsidP="00700C36">
      <w:pPr>
        <w:tabs>
          <w:tab w:val="center" w:pos="1440"/>
          <w:tab w:val="center" w:pos="5040"/>
        </w:tabs>
        <w:rPr>
          <w:rFonts w:asciiTheme="majorHAnsi" w:hAnsiTheme="majorHAnsi"/>
          <w:b/>
          <w:sz w:val="22"/>
          <w:szCs w:val="22"/>
        </w:rPr>
      </w:pPr>
      <w:proofErr w:type="gramStart"/>
      <w:r w:rsidRPr="000174DB">
        <w:rPr>
          <w:rFonts w:asciiTheme="majorHAnsi" w:hAnsiTheme="majorHAnsi"/>
          <w:b/>
          <w:sz w:val="22"/>
          <w:szCs w:val="22"/>
        </w:rPr>
        <w:t xml:space="preserve">End of the </w:t>
      </w:r>
      <w:r w:rsidR="005E45B8" w:rsidRPr="000174DB">
        <w:rPr>
          <w:rFonts w:asciiTheme="majorHAnsi" w:hAnsiTheme="majorHAnsi"/>
          <w:b/>
          <w:sz w:val="22"/>
          <w:szCs w:val="22"/>
        </w:rPr>
        <w:t>AFT Missouri</w:t>
      </w:r>
      <w:r w:rsidRPr="000174DB">
        <w:rPr>
          <w:rFonts w:asciiTheme="majorHAnsi" w:hAnsiTheme="majorHAnsi"/>
          <w:b/>
          <w:sz w:val="22"/>
          <w:szCs w:val="22"/>
        </w:rPr>
        <w:t xml:space="preserve"> </w:t>
      </w:r>
      <w:r w:rsidR="008A1C50" w:rsidRPr="000174DB">
        <w:rPr>
          <w:rFonts w:asciiTheme="majorHAnsi" w:hAnsiTheme="majorHAnsi"/>
          <w:b/>
          <w:sz w:val="22"/>
          <w:szCs w:val="22"/>
        </w:rPr>
        <w:t>Constitution</w:t>
      </w:r>
      <w:r w:rsidRPr="000174DB">
        <w:rPr>
          <w:rFonts w:asciiTheme="majorHAnsi" w:hAnsiTheme="majorHAnsi"/>
          <w:b/>
          <w:sz w:val="22"/>
          <w:szCs w:val="22"/>
        </w:rPr>
        <w:t>.</w:t>
      </w:r>
      <w:proofErr w:type="gramEnd"/>
    </w:p>
    <w:p w:rsidR="00335717" w:rsidRPr="000174DB" w:rsidRDefault="00335717" w:rsidP="00700C36">
      <w:pPr>
        <w:tabs>
          <w:tab w:val="center" w:pos="1440"/>
          <w:tab w:val="center" w:pos="5040"/>
        </w:tabs>
        <w:rPr>
          <w:rFonts w:asciiTheme="majorHAnsi" w:hAnsiTheme="majorHAnsi"/>
          <w:b/>
          <w:sz w:val="22"/>
          <w:szCs w:val="22"/>
        </w:rPr>
      </w:pPr>
    </w:p>
    <w:p w:rsidR="00EF720D" w:rsidRPr="000174DB" w:rsidRDefault="00335717" w:rsidP="00700C36">
      <w:pPr>
        <w:tabs>
          <w:tab w:val="center" w:pos="1440"/>
          <w:tab w:val="center" w:pos="5040"/>
        </w:tabs>
        <w:rPr>
          <w:rFonts w:asciiTheme="majorHAnsi" w:hAnsiTheme="majorHAnsi"/>
          <w:b/>
          <w:sz w:val="22"/>
          <w:szCs w:val="22"/>
        </w:rPr>
      </w:pPr>
      <w:r w:rsidRPr="000174DB">
        <w:rPr>
          <w:rFonts w:asciiTheme="majorHAnsi" w:hAnsiTheme="majorHAnsi"/>
          <w:b/>
          <w:sz w:val="22"/>
          <w:szCs w:val="22"/>
        </w:rPr>
        <w:t xml:space="preserve">The following are the adopted Bylaws of this State Federation.  </w:t>
      </w:r>
    </w:p>
    <w:p w:rsidR="00DB3729" w:rsidRPr="000174DB" w:rsidRDefault="00EF720D" w:rsidP="00DB3729">
      <w:pPr>
        <w:jc w:val="center"/>
        <w:rPr>
          <w:rFonts w:asciiTheme="majorHAnsi" w:hAnsiTheme="majorHAnsi"/>
          <w:b/>
          <w:sz w:val="40"/>
          <w:szCs w:val="40"/>
        </w:rPr>
      </w:pPr>
      <w:r w:rsidRPr="000174DB">
        <w:rPr>
          <w:rFonts w:asciiTheme="majorHAnsi" w:hAnsiTheme="majorHAnsi"/>
          <w:sz w:val="22"/>
          <w:szCs w:val="22"/>
        </w:rPr>
        <w:br w:type="page"/>
      </w:r>
      <w:r w:rsidR="00DB3729" w:rsidRPr="000174DB">
        <w:rPr>
          <w:rFonts w:asciiTheme="majorHAnsi" w:hAnsiTheme="majorHAnsi"/>
          <w:b/>
          <w:sz w:val="40"/>
          <w:szCs w:val="40"/>
        </w:rPr>
        <w:t>AFT Missouri, AFL-CIO</w:t>
      </w:r>
    </w:p>
    <w:p w:rsidR="00EF720D" w:rsidRPr="000174DB" w:rsidRDefault="00EF720D" w:rsidP="00EF720D">
      <w:pPr>
        <w:jc w:val="center"/>
        <w:rPr>
          <w:rFonts w:asciiTheme="majorHAnsi" w:hAnsiTheme="majorHAnsi"/>
          <w:b/>
          <w:caps/>
          <w:sz w:val="40"/>
          <w:szCs w:val="40"/>
        </w:rPr>
      </w:pPr>
      <w:r w:rsidRPr="000174DB">
        <w:rPr>
          <w:rFonts w:asciiTheme="majorHAnsi" w:hAnsiTheme="majorHAnsi"/>
          <w:b/>
          <w:caps/>
          <w:sz w:val="40"/>
          <w:szCs w:val="40"/>
        </w:rPr>
        <w:t>Bylaws</w:t>
      </w:r>
    </w:p>
    <w:p w:rsidR="00EF720D" w:rsidRPr="000174DB" w:rsidRDefault="00EF720D" w:rsidP="00EF720D">
      <w:pPr>
        <w:rPr>
          <w:rFonts w:asciiTheme="majorHAnsi" w:hAnsiTheme="majorHAnsi"/>
          <w:sz w:val="20"/>
          <w:szCs w:val="20"/>
        </w:rPr>
      </w:pPr>
    </w:p>
    <w:p w:rsidR="00922DFF" w:rsidRPr="000174DB" w:rsidRDefault="00EF720D" w:rsidP="00EF720D">
      <w:pPr>
        <w:rPr>
          <w:rFonts w:asciiTheme="majorHAnsi" w:hAnsiTheme="majorHAnsi"/>
          <w:b/>
          <w:sz w:val="22"/>
          <w:szCs w:val="22"/>
        </w:rPr>
      </w:pPr>
      <w:r w:rsidRPr="000174DB">
        <w:rPr>
          <w:rFonts w:asciiTheme="majorHAnsi" w:hAnsiTheme="majorHAnsi"/>
          <w:b/>
          <w:sz w:val="22"/>
          <w:szCs w:val="22"/>
        </w:rPr>
        <w:t>ARTICLE I: STANDING COMMITTEES</w:t>
      </w:r>
    </w:p>
    <w:p w:rsidR="00EF720D" w:rsidRPr="000174DB" w:rsidRDefault="00EF720D" w:rsidP="00EF720D">
      <w:pPr>
        <w:rPr>
          <w:rFonts w:asciiTheme="majorHAnsi" w:hAnsiTheme="majorHAnsi"/>
          <w:sz w:val="22"/>
          <w:szCs w:val="22"/>
        </w:rPr>
      </w:pPr>
    </w:p>
    <w:p w:rsidR="00EF720D" w:rsidRPr="000174DB" w:rsidRDefault="00EF720D" w:rsidP="00EF720D">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The standing committees of this Federation shall be: (a) Legislative-COPE; (b) Budget and Auditing; (c) Nominations, Elections and Credentials; and (d) Defense</w:t>
      </w:r>
    </w:p>
    <w:p w:rsidR="00EF720D" w:rsidRPr="000174DB" w:rsidRDefault="00EF720D" w:rsidP="00EF720D">
      <w:pPr>
        <w:rPr>
          <w:rFonts w:asciiTheme="majorHAnsi" w:hAnsiTheme="majorHAnsi"/>
          <w:sz w:val="22"/>
          <w:szCs w:val="22"/>
        </w:rPr>
      </w:pPr>
    </w:p>
    <w:p w:rsidR="00EF720D" w:rsidRPr="000174DB" w:rsidRDefault="00EF720D" w:rsidP="00EF720D">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Each of these standing committees shall be chaired by a Vice President elected by the Executive Board.</w:t>
      </w:r>
    </w:p>
    <w:p w:rsidR="00EF720D" w:rsidRPr="000174DB" w:rsidRDefault="00EF720D" w:rsidP="00EF720D">
      <w:pPr>
        <w:rPr>
          <w:rFonts w:asciiTheme="majorHAnsi" w:hAnsiTheme="majorHAnsi"/>
          <w:sz w:val="22"/>
          <w:szCs w:val="22"/>
        </w:rPr>
      </w:pPr>
    </w:p>
    <w:p w:rsidR="00EF720D" w:rsidRPr="000174DB" w:rsidRDefault="00EF720D" w:rsidP="00EF720D">
      <w:pPr>
        <w:rPr>
          <w:rFonts w:asciiTheme="majorHAnsi" w:hAnsiTheme="majorHAnsi"/>
          <w:sz w:val="22"/>
          <w:szCs w:val="22"/>
        </w:rPr>
      </w:pPr>
      <w:proofErr w:type="gramStart"/>
      <w:r w:rsidRPr="000174DB">
        <w:rPr>
          <w:rFonts w:asciiTheme="majorHAnsi" w:hAnsiTheme="majorHAnsi"/>
          <w:b/>
          <w:sz w:val="22"/>
          <w:szCs w:val="22"/>
        </w:rPr>
        <w:t>Section 3.</w:t>
      </w:r>
      <w:proofErr w:type="gramEnd"/>
      <w:r w:rsidRPr="000174DB">
        <w:rPr>
          <w:rFonts w:asciiTheme="majorHAnsi" w:hAnsiTheme="majorHAnsi"/>
          <w:sz w:val="22"/>
          <w:szCs w:val="22"/>
        </w:rPr>
        <w:t xml:space="preserve">  Other committees shall be formed and chaired by members of the Executive Board.  Chairs of temporary committees shall be appointed by the President.  </w:t>
      </w:r>
    </w:p>
    <w:p w:rsidR="00EF720D" w:rsidRPr="000174DB" w:rsidRDefault="00EF720D" w:rsidP="00EF720D">
      <w:pPr>
        <w:rPr>
          <w:rFonts w:asciiTheme="majorHAnsi" w:hAnsiTheme="majorHAnsi"/>
          <w:sz w:val="22"/>
          <w:szCs w:val="22"/>
        </w:rPr>
      </w:pPr>
    </w:p>
    <w:p w:rsidR="00EF720D" w:rsidRPr="000174DB" w:rsidRDefault="00EF720D" w:rsidP="00EF720D">
      <w:pPr>
        <w:rPr>
          <w:rFonts w:asciiTheme="majorHAnsi" w:hAnsiTheme="majorHAnsi"/>
          <w:b/>
          <w:sz w:val="22"/>
          <w:szCs w:val="22"/>
        </w:rPr>
      </w:pPr>
      <w:r w:rsidRPr="000174DB">
        <w:rPr>
          <w:rFonts w:asciiTheme="majorHAnsi" w:hAnsiTheme="majorHAnsi"/>
          <w:b/>
          <w:sz w:val="22"/>
          <w:szCs w:val="22"/>
        </w:rPr>
        <w:t>ARTICLE II: DUTIES OF COMMITTEES</w:t>
      </w:r>
    </w:p>
    <w:p w:rsidR="00EF720D" w:rsidRPr="000174DB" w:rsidRDefault="00EF720D" w:rsidP="00EF720D">
      <w:pPr>
        <w:rPr>
          <w:rFonts w:asciiTheme="majorHAnsi" w:hAnsiTheme="majorHAnsi"/>
          <w:sz w:val="22"/>
          <w:szCs w:val="22"/>
        </w:rPr>
      </w:pPr>
    </w:p>
    <w:p w:rsidR="00EF720D" w:rsidRPr="000174DB" w:rsidRDefault="00EF720D" w:rsidP="00EF720D">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The Legislative-COPE Committee shall be responsible for the legislative program of this Federation.</w:t>
      </w:r>
    </w:p>
    <w:p w:rsidR="00EF720D" w:rsidRPr="000174DB" w:rsidRDefault="00EF720D" w:rsidP="00EF720D">
      <w:pPr>
        <w:rPr>
          <w:rFonts w:asciiTheme="majorHAnsi" w:hAnsiTheme="majorHAnsi"/>
          <w:sz w:val="22"/>
          <w:szCs w:val="22"/>
        </w:rPr>
      </w:pPr>
    </w:p>
    <w:p w:rsidR="00EF720D" w:rsidRPr="000174DB" w:rsidRDefault="00EF720D" w:rsidP="00EF720D">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w:t>
      </w:r>
      <w:r w:rsidR="00B909F8" w:rsidRPr="000174DB">
        <w:rPr>
          <w:rFonts w:asciiTheme="majorHAnsi" w:hAnsiTheme="majorHAnsi"/>
          <w:sz w:val="22"/>
          <w:szCs w:val="22"/>
        </w:rPr>
        <w:t>The Credentials and Elections Committee shall certify the delegates, and conduct the election at the Annual Convention</w:t>
      </w:r>
      <w:r w:rsidRPr="000174DB">
        <w:rPr>
          <w:rFonts w:asciiTheme="majorHAnsi" w:hAnsiTheme="majorHAnsi"/>
          <w:sz w:val="22"/>
          <w:szCs w:val="22"/>
        </w:rPr>
        <w:t>.</w:t>
      </w:r>
    </w:p>
    <w:p w:rsidR="00EF720D" w:rsidRPr="000174DB" w:rsidRDefault="00EF720D" w:rsidP="00EF720D">
      <w:pPr>
        <w:rPr>
          <w:rFonts w:asciiTheme="majorHAnsi" w:hAnsiTheme="majorHAnsi"/>
          <w:sz w:val="22"/>
          <w:szCs w:val="22"/>
        </w:rPr>
      </w:pPr>
    </w:p>
    <w:p w:rsidR="00EF720D" w:rsidRPr="000174DB" w:rsidRDefault="00EF720D" w:rsidP="00EF720D">
      <w:pPr>
        <w:rPr>
          <w:rFonts w:asciiTheme="majorHAnsi" w:hAnsiTheme="majorHAnsi"/>
          <w:sz w:val="22"/>
          <w:szCs w:val="22"/>
        </w:rPr>
      </w:pPr>
      <w:proofErr w:type="gramStart"/>
      <w:r w:rsidRPr="000174DB">
        <w:rPr>
          <w:rFonts w:asciiTheme="majorHAnsi" w:hAnsiTheme="majorHAnsi"/>
          <w:b/>
          <w:sz w:val="22"/>
          <w:szCs w:val="22"/>
        </w:rPr>
        <w:t>Section 3.</w:t>
      </w:r>
      <w:proofErr w:type="gramEnd"/>
      <w:r w:rsidRPr="000174DB">
        <w:rPr>
          <w:rFonts w:asciiTheme="majorHAnsi" w:hAnsiTheme="majorHAnsi"/>
          <w:sz w:val="22"/>
          <w:szCs w:val="22"/>
        </w:rPr>
        <w:t xml:space="preserve">  The Budgeting and Auditing Committee shall present for approval to the Executive Board, prior to the Annual Convention, a balanced budget for the next fiscal year.  </w:t>
      </w:r>
      <w:r w:rsidR="005E45B8" w:rsidRPr="000174DB">
        <w:rPr>
          <w:rFonts w:asciiTheme="majorHAnsi" w:hAnsiTheme="majorHAnsi"/>
          <w:sz w:val="22"/>
          <w:szCs w:val="22"/>
        </w:rPr>
        <w:t>AFT MISSOURI</w:t>
      </w:r>
      <w:r w:rsidRPr="000174DB">
        <w:rPr>
          <w:rFonts w:asciiTheme="majorHAnsi" w:hAnsiTheme="majorHAnsi"/>
          <w:sz w:val="22"/>
          <w:szCs w:val="22"/>
        </w:rPr>
        <w:t xml:space="preserve"> shall adhere to the audit requirements specified in the AFT Constitution.  A copy of the approved budget and audit report shall be mailed to each Executive Board member and each delegate to the State Convention at least ten (10) days before the convening of that Convention each year.  All financial records shall be kept in an active file for three (3) years.</w:t>
      </w:r>
    </w:p>
    <w:p w:rsidR="00EF720D" w:rsidRPr="000174DB" w:rsidRDefault="00EF720D" w:rsidP="00EF720D">
      <w:pPr>
        <w:rPr>
          <w:rFonts w:asciiTheme="majorHAnsi" w:hAnsiTheme="majorHAnsi"/>
          <w:sz w:val="22"/>
          <w:szCs w:val="22"/>
        </w:rPr>
      </w:pPr>
    </w:p>
    <w:p w:rsidR="00EF720D" w:rsidRPr="000174DB" w:rsidRDefault="00EF720D" w:rsidP="00EF720D">
      <w:pPr>
        <w:rPr>
          <w:rFonts w:asciiTheme="majorHAnsi" w:hAnsiTheme="majorHAnsi"/>
          <w:sz w:val="22"/>
          <w:szCs w:val="22"/>
        </w:rPr>
      </w:pPr>
      <w:proofErr w:type="gramStart"/>
      <w:r w:rsidRPr="000174DB">
        <w:rPr>
          <w:rFonts w:asciiTheme="majorHAnsi" w:hAnsiTheme="majorHAnsi"/>
          <w:b/>
          <w:sz w:val="22"/>
          <w:szCs w:val="22"/>
        </w:rPr>
        <w:t>Section 4.</w:t>
      </w:r>
      <w:proofErr w:type="gramEnd"/>
      <w:r w:rsidRPr="000174DB">
        <w:rPr>
          <w:rFonts w:asciiTheme="majorHAnsi" w:hAnsiTheme="majorHAnsi"/>
          <w:sz w:val="22"/>
          <w:szCs w:val="22"/>
        </w:rPr>
        <w:t xml:space="preserve">  The Defense Committee shall make recommendations to the Executive Board on the amount of expenditure to be spent on any defense action or emergency that faces the Missouri Federation or its member locals.</w:t>
      </w:r>
    </w:p>
    <w:p w:rsidR="00EF720D" w:rsidRPr="000174DB" w:rsidRDefault="00EF720D" w:rsidP="00EF720D">
      <w:pPr>
        <w:rPr>
          <w:rFonts w:asciiTheme="majorHAnsi" w:hAnsiTheme="majorHAnsi"/>
          <w:sz w:val="22"/>
          <w:szCs w:val="22"/>
        </w:rPr>
      </w:pPr>
    </w:p>
    <w:p w:rsidR="00EF720D" w:rsidRPr="000174DB" w:rsidRDefault="00EF720D" w:rsidP="00EF720D">
      <w:pPr>
        <w:rPr>
          <w:rFonts w:asciiTheme="majorHAnsi" w:hAnsiTheme="majorHAnsi"/>
          <w:b/>
          <w:sz w:val="22"/>
          <w:szCs w:val="22"/>
        </w:rPr>
      </w:pPr>
      <w:r w:rsidRPr="000174DB">
        <w:rPr>
          <w:rFonts w:asciiTheme="majorHAnsi" w:hAnsiTheme="majorHAnsi"/>
          <w:b/>
          <w:sz w:val="22"/>
          <w:szCs w:val="22"/>
        </w:rPr>
        <w:t>ARTICLE III: RECAL</w:t>
      </w:r>
      <w:r w:rsidR="00A63EBF" w:rsidRPr="000174DB">
        <w:rPr>
          <w:rFonts w:asciiTheme="majorHAnsi" w:hAnsiTheme="majorHAnsi"/>
          <w:b/>
          <w:sz w:val="22"/>
          <w:szCs w:val="22"/>
        </w:rPr>
        <w:t>L</w:t>
      </w:r>
    </w:p>
    <w:p w:rsidR="00EF720D" w:rsidRPr="000174DB" w:rsidRDefault="00EF720D" w:rsidP="00EF720D">
      <w:pPr>
        <w:rPr>
          <w:rFonts w:asciiTheme="majorHAnsi" w:hAnsiTheme="majorHAnsi"/>
          <w:sz w:val="22"/>
          <w:szCs w:val="22"/>
        </w:rPr>
      </w:pPr>
    </w:p>
    <w:p w:rsidR="00EF720D" w:rsidRPr="000174DB" w:rsidRDefault="00EF720D" w:rsidP="00EF720D">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An elected officer, after having served six (6) months, may be recalled by a majority vote of the delegate strength at a State Convention for the following reasons:</w:t>
      </w:r>
    </w:p>
    <w:p w:rsidR="00EF720D" w:rsidRPr="000174DB" w:rsidRDefault="00EF720D" w:rsidP="00EF720D">
      <w:pPr>
        <w:numPr>
          <w:ilvl w:val="0"/>
          <w:numId w:val="12"/>
        </w:numPr>
        <w:rPr>
          <w:rFonts w:asciiTheme="majorHAnsi" w:hAnsiTheme="majorHAnsi"/>
          <w:sz w:val="22"/>
          <w:szCs w:val="22"/>
        </w:rPr>
      </w:pPr>
      <w:r w:rsidRPr="000174DB">
        <w:rPr>
          <w:rFonts w:asciiTheme="majorHAnsi" w:hAnsiTheme="majorHAnsi"/>
          <w:sz w:val="22"/>
          <w:szCs w:val="22"/>
        </w:rPr>
        <w:t>Failing to fulfill the duties of office.</w:t>
      </w:r>
    </w:p>
    <w:p w:rsidR="00EF720D" w:rsidRPr="000174DB" w:rsidRDefault="00EF720D" w:rsidP="00EF720D">
      <w:pPr>
        <w:numPr>
          <w:ilvl w:val="0"/>
          <w:numId w:val="12"/>
        </w:numPr>
        <w:rPr>
          <w:rFonts w:asciiTheme="majorHAnsi" w:hAnsiTheme="majorHAnsi"/>
          <w:sz w:val="22"/>
          <w:szCs w:val="22"/>
        </w:rPr>
      </w:pPr>
      <w:r w:rsidRPr="000174DB">
        <w:rPr>
          <w:rFonts w:asciiTheme="majorHAnsi" w:hAnsiTheme="majorHAnsi"/>
          <w:sz w:val="22"/>
          <w:szCs w:val="22"/>
        </w:rPr>
        <w:t>Committing acts cont</w:t>
      </w:r>
      <w:r w:rsidR="00DA2C86" w:rsidRPr="000174DB">
        <w:rPr>
          <w:rFonts w:asciiTheme="majorHAnsi" w:hAnsiTheme="majorHAnsi"/>
          <w:sz w:val="22"/>
          <w:szCs w:val="22"/>
        </w:rPr>
        <w:t>rary to the Constitution and Byl</w:t>
      </w:r>
      <w:r w:rsidRPr="000174DB">
        <w:rPr>
          <w:rFonts w:asciiTheme="majorHAnsi" w:hAnsiTheme="majorHAnsi"/>
          <w:sz w:val="22"/>
          <w:szCs w:val="22"/>
        </w:rPr>
        <w:t xml:space="preserve">aws of this Federation. </w:t>
      </w:r>
    </w:p>
    <w:p w:rsidR="00F65FA3" w:rsidRPr="000174DB" w:rsidRDefault="00EF720D" w:rsidP="00F65FA3">
      <w:pPr>
        <w:numPr>
          <w:ilvl w:val="0"/>
          <w:numId w:val="12"/>
        </w:numPr>
        <w:rPr>
          <w:rFonts w:asciiTheme="majorHAnsi" w:hAnsiTheme="majorHAnsi"/>
          <w:sz w:val="22"/>
          <w:szCs w:val="22"/>
        </w:rPr>
      </w:pPr>
      <w:r w:rsidRPr="000174DB">
        <w:rPr>
          <w:rFonts w:asciiTheme="majorHAnsi" w:hAnsiTheme="majorHAnsi"/>
          <w:sz w:val="22"/>
          <w:szCs w:val="22"/>
        </w:rPr>
        <w:t>Malfeasance.</w:t>
      </w:r>
    </w:p>
    <w:p w:rsidR="00F65FA3" w:rsidRPr="000174DB" w:rsidRDefault="00F65FA3" w:rsidP="00F65FA3">
      <w:pPr>
        <w:rPr>
          <w:rFonts w:asciiTheme="majorHAnsi" w:hAnsiTheme="majorHAnsi"/>
          <w:sz w:val="22"/>
          <w:szCs w:val="22"/>
        </w:rPr>
      </w:pPr>
    </w:p>
    <w:p w:rsidR="00F65FA3" w:rsidRPr="000174DB" w:rsidRDefault="00F65FA3" w:rsidP="00F65FA3">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The procedure to recall shall be as follows:</w:t>
      </w:r>
    </w:p>
    <w:p w:rsidR="00F65FA3" w:rsidRPr="000174DB" w:rsidRDefault="00F65FA3" w:rsidP="00F65FA3">
      <w:pPr>
        <w:numPr>
          <w:ilvl w:val="0"/>
          <w:numId w:val="13"/>
        </w:numPr>
        <w:rPr>
          <w:rFonts w:asciiTheme="majorHAnsi" w:hAnsiTheme="majorHAnsi"/>
          <w:sz w:val="22"/>
          <w:szCs w:val="22"/>
        </w:rPr>
      </w:pPr>
      <w:r w:rsidRPr="000174DB">
        <w:rPr>
          <w:rFonts w:asciiTheme="majorHAnsi" w:hAnsiTheme="majorHAnsi"/>
          <w:sz w:val="22"/>
          <w:szCs w:val="22"/>
        </w:rPr>
        <w:t>Written charges signed by two (2) people, not of the same local, shall be presented to the Executive Board at least one month (30 days) before the State Convention.</w:t>
      </w:r>
    </w:p>
    <w:p w:rsidR="00F65FA3" w:rsidRPr="000174DB" w:rsidRDefault="00F65FA3" w:rsidP="00F65FA3">
      <w:pPr>
        <w:numPr>
          <w:ilvl w:val="0"/>
          <w:numId w:val="13"/>
        </w:numPr>
        <w:rPr>
          <w:rFonts w:asciiTheme="majorHAnsi" w:hAnsiTheme="majorHAnsi"/>
          <w:sz w:val="22"/>
          <w:szCs w:val="22"/>
        </w:rPr>
      </w:pPr>
      <w:r w:rsidRPr="000174DB">
        <w:rPr>
          <w:rFonts w:asciiTheme="majorHAnsi" w:hAnsiTheme="majorHAnsi"/>
          <w:sz w:val="22"/>
          <w:szCs w:val="22"/>
        </w:rPr>
        <w:t>The Secretary shall present the charges to the delegates at the State Convention.</w:t>
      </w:r>
    </w:p>
    <w:p w:rsidR="00F65FA3" w:rsidRPr="000174DB" w:rsidRDefault="00F65FA3" w:rsidP="00F65FA3">
      <w:pPr>
        <w:numPr>
          <w:ilvl w:val="0"/>
          <w:numId w:val="13"/>
        </w:numPr>
        <w:rPr>
          <w:rFonts w:asciiTheme="majorHAnsi" w:hAnsiTheme="majorHAnsi"/>
          <w:sz w:val="22"/>
          <w:szCs w:val="22"/>
        </w:rPr>
      </w:pPr>
      <w:r w:rsidRPr="000174DB">
        <w:rPr>
          <w:rFonts w:asciiTheme="majorHAnsi" w:hAnsiTheme="majorHAnsi"/>
          <w:sz w:val="22"/>
          <w:szCs w:val="22"/>
        </w:rPr>
        <w:t>The accused and the accuser, or representatives, shall have a right to speak before the delegates at the State Convention.</w:t>
      </w:r>
    </w:p>
    <w:p w:rsidR="00F65FA3" w:rsidRPr="000174DB" w:rsidRDefault="00F65FA3" w:rsidP="00F65FA3">
      <w:pPr>
        <w:numPr>
          <w:ilvl w:val="0"/>
          <w:numId w:val="13"/>
        </w:numPr>
        <w:rPr>
          <w:rFonts w:asciiTheme="majorHAnsi" w:hAnsiTheme="majorHAnsi"/>
          <w:sz w:val="22"/>
          <w:szCs w:val="22"/>
        </w:rPr>
      </w:pPr>
      <w:r w:rsidRPr="000174DB">
        <w:rPr>
          <w:rFonts w:asciiTheme="majorHAnsi" w:hAnsiTheme="majorHAnsi"/>
          <w:sz w:val="22"/>
          <w:szCs w:val="22"/>
        </w:rPr>
        <w:t>Any decision rendered by the delegates shall be made following open debate.</w:t>
      </w:r>
    </w:p>
    <w:p w:rsidR="00F65FA3" w:rsidRPr="000174DB" w:rsidRDefault="00F65FA3" w:rsidP="00F65FA3">
      <w:pPr>
        <w:rPr>
          <w:rFonts w:asciiTheme="majorHAnsi" w:hAnsiTheme="majorHAnsi"/>
          <w:sz w:val="22"/>
          <w:szCs w:val="22"/>
        </w:rPr>
      </w:pPr>
    </w:p>
    <w:p w:rsidR="00F65FA3" w:rsidRPr="000174DB" w:rsidRDefault="00F65FA3" w:rsidP="00F65FA3">
      <w:pPr>
        <w:rPr>
          <w:rFonts w:asciiTheme="majorHAnsi" w:hAnsiTheme="majorHAnsi"/>
          <w:b/>
          <w:sz w:val="22"/>
          <w:szCs w:val="22"/>
        </w:rPr>
      </w:pPr>
      <w:r w:rsidRPr="000174DB">
        <w:rPr>
          <w:rFonts w:asciiTheme="majorHAnsi" w:hAnsiTheme="majorHAnsi"/>
          <w:b/>
          <w:sz w:val="22"/>
          <w:szCs w:val="22"/>
        </w:rPr>
        <w:t>ARTICLE IV: FIELD REPRESENTATIVES AND AFFILIATE LOCAL ORGANIZATIONS</w:t>
      </w:r>
    </w:p>
    <w:p w:rsidR="00F65FA3" w:rsidRPr="000174DB" w:rsidRDefault="00F65FA3" w:rsidP="00F65FA3">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Elected officers, field representatives, and appointed representatives of the </w:t>
      </w:r>
      <w:r w:rsidR="005E45B8" w:rsidRPr="000174DB">
        <w:rPr>
          <w:rFonts w:asciiTheme="majorHAnsi" w:hAnsiTheme="majorHAnsi"/>
          <w:sz w:val="22"/>
          <w:szCs w:val="22"/>
        </w:rPr>
        <w:t>AFT MISSOURI</w:t>
      </w:r>
      <w:r w:rsidRPr="000174DB">
        <w:rPr>
          <w:rFonts w:asciiTheme="majorHAnsi" w:hAnsiTheme="majorHAnsi"/>
          <w:sz w:val="22"/>
          <w:szCs w:val="22"/>
        </w:rPr>
        <w:t xml:space="preserve"> shall be apolitical in the operation of this Federation and in working with any member local.</w:t>
      </w:r>
    </w:p>
    <w:p w:rsidR="00F65FA3" w:rsidRPr="000174DB" w:rsidRDefault="00F65FA3" w:rsidP="00F65FA3">
      <w:pPr>
        <w:rPr>
          <w:rFonts w:asciiTheme="majorHAnsi" w:hAnsiTheme="majorHAnsi"/>
          <w:sz w:val="22"/>
          <w:szCs w:val="22"/>
        </w:rPr>
      </w:pPr>
    </w:p>
    <w:p w:rsidR="00F65FA3" w:rsidRPr="000174DB" w:rsidRDefault="00F65FA3" w:rsidP="00F65FA3">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The president of each affiliate local organization shall be a delegate to the Convention of the American Federation of Teachers (AFT) and the Missouri AFL-CIO Convention.  If the President is not able to attend, the Executive Board shall elect an alternate from the members of that Board.  </w:t>
      </w:r>
    </w:p>
    <w:p w:rsidR="00F65FA3" w:rsidRPr="000174DB" w:rsidRDefault="00F65FA3" w:rsidP="00F65FA3">
      <w:pPr>
        <w:rPr>
          <w:rFonts w:asciiTheme="majorHAnsi" w:hAnsiTheme="majorHAnsi"/>
          <w:sz w:val="22"/>
          <w:szCs w:val="22"/>
        </w:rPr>
      </w:pPr>
    </w:p>
    <w:p w:rsidR="00F65FA3" w:rsidRPr="000174DB" w:rsidRDefault="00F65FA3" w:rsidP="00F65FA3">
      <w:pPr>
        <w:rPr>
          <w:rFonts w:asciiTheme="majorHAnsi" w:hAnsiTheme="majorHAnsi"/>
          <w:sz w:val="22"/>
          <w:szCs w:val="22"/>
        </w:rPr>
      </w:pPr>
      <w:proofErr w:type="gramStart"/>
      <w:r w:rsidRPr="000174DB">
        <w:rPr>
          <w:rFonts w:asciiTheme="majorHAnsi" w:hAnsiTheme="majorHAnsi"/>
          <w:b/>
          <w:sz w:val="22"/>
          <w:szCs w:val="22"/>
        </w:rPr>
        <w:t>Section 3.</w:t>
      </w:r>
      <w:proofErr w:type="gramEnd"/>
      <w:r w:rsidRPr="000174DB">
        <w:rPr>
          <w:rFonts w:asciiTheme="majorHAnsi" w:hAnsiTheme="majorHAnsi"/>
          <w:sz w:val="22"/>
          <w:szCs w:val="22"/>
        </w:rPr>
        <w:t xml:space="preserve">  No member local of the </w:t>
      </w:r>
      <w:r w:rsidR="005E45B8" w:rsidRPr="000174DB">
        <w:rPr>
          <w:rFonts w:asciiTheme="majorHAnsi" w:hAnsiTheme="majorHAnsi"/>
          <w:sz w:val="22"/>
          <w:szCs w:val="22"/>
        </w:rPr>
        <w:t>AFT MISSOURI</w:t>
      </w:r>
      <w:r w:rsidRPr="000174DB">
        <w:rPr>
          <w:rFonts w:asciiTheme="majorHAnsi" w:hAnsiTheme="majorHAnsi"/>
          <w:sz w:val="22"/>
          <w:szCs w:val="22"/>
        </w:rPr>
        <w:t xml:space="preserve"> can interfere in the political or internal operations of another member local.  </w:t>
      </w:r>
    </w:p>
    <w:p w:rsidR="00F65FA3" w:rsidRPr="000174DB" w:rsidRDefault="00F65FA3" w:rsidP="00F65FA3">
      <w:pPr>
        <w:rPr>
          <w:rFonts w:asciiTheme="majorHAnsi" w:hAnsiTheme="majorHAnsi"/>
          <w:sz w:val="22"/>
          <w:szCs w:val="22"/>
        </w:rPr>
      </w:pPr>
    </w:p>
    <w:p w:rsidR="00F65FA3" w:rsidRPr="000174DB" w:rsidRDefault="005E0D2D" w:rsidP="00F65FA3">
      <w:pPr>
        <w:rPr>
          <w:rFonts w:asciiTheme="majorHAnsi" w:hAnsiTheme="majorHAnsi"/>
          <w:b/>
          <w:sz w:val="22"/>
          <w:szCs w:val="22"/>
        </w:rPr>
      </w:pPr>
      <w:r w:rsidRPr="000174DB">
        <w:rPr>
          <w:rFonts w:asciiTheme="majorHAnsi" w:hAnsiTheme="majorHAnsi"/>
          <w:b/>
          <w:sz w:val="22"/>
          <w:szCs w:val="22"/>
        </w:rPr>
        <w:t>ARTICLE V: EMPLOY</w:t>
      </w:r>
      <w:r w:rsidR="00F65FA3" w:rsidRPr="000174DB">
        <w:rPr>
          <w:rFonts w:asciiTheme="majorHAnsi" w:hAnsiTheme="majorHAnsi"/>
          <w:b/>
          <w:sz w:val="22"/>
          <w:szCs w:val="22"/>
        </w:rPr>
        <w:t>MENT POLICY</w:t>
      </w:r>
    </w:p>
    <w:p w:rsidR="00F65FA3" w:rsidRPr="000174DB" w:rsidRDefault="00F65FA3" w:rsidP="00F65FA3">
      <w:pPr>
        <w:rPr>
          <w:rFonts w:asciiTheme="majorHAnsi" w:hAnsiTheme="majorHAnsi"/>
          <w:sz w:val="22"/>
          <w:szCs w:val="22"/>
        </w:rPr>
      </w:pPr>
      <w:r w:rsidRPr="000174DB">
        <w:rPr>
          <w:rFonts w:asciiTheme="majorHAnsi" w:hAnsiTheme="majorHAnsi"/>
          <w:sz w:val="22"/>
          <w:szCs w:val="22"/>
        </w:rPr>
        <w:t>All salaried staff positions to be filled must be advertised in a special bulletin or newsletter and mailed to each local president to be distributed to local membership before any recommendation to hire shall be made to the Executive Board.</w:t>
      </w:r>
      <w:r w:rsidR="00396506" w:rsidRPr="000174DB">
        <w:rPr>
          <w:rFonts w:asciiTheme="majorHAnsi" w:hAnsiTheme="majorHAnsi"/>
          <w:sz w:val="22"/>
          <w:szCs w:val="22"/>
        </w:rPr>
        <w:t xml:space="preserve">  A two-thirds (2/3) vote of the executive board shall be necessary to hire an executive director for the state federation.</w:t>
      </w:r>
    </w:p>
    <w:p w:rsidR="00F65FA3" w:rsidRPr="000174DB" w:rsidRDefault="00F65FA3" w:rsidP="00F65FA3">
      <w:pPr>
        <w:rPr>
          <w:rFonts w:asciiTheme="majorHAnsi" w:hAnsiTheme="majorHAnsi"/>
          <w:sz w:val="22"/>
          <w:szCs w:val="22"/>
        </w:rPr>
      </w:pPr>
    </w:p>
    <w:p w:rsidR="00865042" w:rsidRPr="000174DB" w:rsidRDefault="00865042" w:rsidP="00865042">
      <w:pPr>
        <w:rPr>
          <w:rFonts w:asciiTheme="majorHAnsi" w:hAnsiTheme="majorHAnsi"/>
          <w:b/>
          <w:sz w:val="22"/>
          <w:szCs w:val="22"/>
        </w:rPr>
      </w:pPr>
      <w:r w:rsidRPr="000174DB">
        <w:rPr>
          <w:rFonts w:asciiTheme="majorHAnsi" w:hAnsiTheme="majorHAnsi"/>
          <w:b/>
          <w:sz w:val="22"/>
          <w:szCs w:val="22"/>
        </w:rPr>
        <w:t>ARTICLE VI: GOOD STANDING</w:t>
      </w:r>
    </w:p>
    <w:p w:rsidR="00865042" w:rsidRPr="000174DB" w:rsidRDefault="00865042" w:rsidP="00865042">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To be in good standing, a member local must meet the following requirements:</w:t>
      </w:r>
    </w:p>
    <w:p w:rsidR="00865042" w:rsidRPr="000174DB" w:rsidRDefault="00865042" w:rsidP="00865042">
      <w:pPr>
        <w:numPr>
          <w:ilvl w:val="0"/>
          <w:numId w:val="18"/>
        </w:numPr>
        <w:rPr>
          <w:rFonts w:asciiTheme="majorHAnsi" w:hAnsiTheme="majorHAnsi"/>
          <w:sz w:val="22"/>
          <w:szCs w:val="22"/>
        </w:rPr>
      </w:pPr>
      <w:r w:rsidRPr="000174DB">
        <w:rPr>
          <w:rFonts w:asciiTheme="majorHAnsi" w:hAnsiTheme="majorHAnsi"/>
          <w:sz w:val="22"/>
          <w:szCs w:val="22"/>
        </w:rPr>
        <w:t>Payment of per capita to AFT Missouri, AFL-CIO on all members, with arrears not to exceed two months;</w:t>
      </w:r>
    </w:p>
    <w:p w:rsidR="00865042" w:rsidRPr="000174DB" w:rsidRDefault="00865042" w:rsidP="00865042">
      <w:pPr>
        <w:numPr>
          <w:ilvl w:val="0"/>
          <w:numId w:val="18"/>
        </w:numPr>
        <w:rPr>
          <w:rFonts w:asciiTheme="majorHAnsi" w:hAnsiTheme="majorHAnsi"/>
          <w:sz w:val="22"/>
          <w:szCs w:val="22"/>
        </w:rPr>
      </w:pPr>
      <w:r w:rsidRPr="000174DB">
        <w:rPr>
          <w:rFonts w:asciiTheme="majorHAnsi" w:hAnsiTheme="majorHAnsi"/>
          <w:sz w:val="22"/>
          <w:szCs w:val="22"/>
        </w:rPr>
        <w:t>Current in submission to AFT Missouri, AFL-CIO of names and address for the principal executive and financial officers;</w:t>
      </w:r>
    </w:p>
    <w:p w:rsidR="00865042" w:rsidRPr="000174DB" w:rsidRDefault="00865042" w:rsidP="00865042">
      <w:pPr>
        <w:numPr>
          <w:ilvl w:val="0"/>
          <w:numId w:val="18"/>
        </w:numPr>
        <w:rPr>
          <w:rFonts w:asciiTheme="majorHAnsi" w:hAnsiTheme="majorHAnsi"/>
          <w:sz w:val="22"/>
          <w:szCs w:val="22"/>
        </w:rPr>
      </w:pPr>
      <w:r w:rsidRPr="000174DB">
        <w:rPr>
          <w:rFonts w:asciiTheme="majorHAnsi" w:hAnsiTheme="majorHAnsi"/>
          <w:sz w:val="22"/>
          <w:szCs w:val="22"/>
        </w:rPr>
        <w:t>Current in submission to AFT Missouri, AFL-CIO the names and addresses of current members of the affiliate’s executive board;</w:t>
      </w:r>
    </w:p>
    <w:p w:rsidR="00865042" w:rsidRPr="000174DB" w:rsidRDefault="00865042" w:rsidP="00865042">
      <w:pPr>
        <w:numPr>
          <w:ilvl w:val="0"/>
          <w:numId w:val="18"/>
        </w:numPr>
        <w:rPr>
          <w:rFonts w:asciiTheme="majorHAnsi" w:hAnsiTheme="majorHAnsi"/>
          <w:sz w:val="22"/>
          <w:szCs w:val="22"/>
        </w:rPr>
      </w:pPr>
      <w:r w:rsidRPr="000174DB">
        <w:rPr>
          <w:rFonts w:asciiTheme="majorHAnsi" w:hAnsiTheme="majorHAnsi"/>
          <w:sz w:val="22"/>
          <w:szCs w:val="22"/>
        </w:rPr>
        <w:t>Current in submission to AFT Missouri, AFL-CIO of a membership roster; and</w:t>
      </w:r>
    </w:p>
    <w:p w:rsidR="00865042" w:rsidRPr="000174DB" w:rsidRDefault="00865042" w:rsidP="00865042">
      <w:pPr>
        <w:numPr>
          <w:ilvl w:val="0"/>
          <w:numId w:val="18"/>
        </w:numPr>
        <w:rPr>
          <w:rFonts w:asciiTheme="majorHAnsi" w:hAnsiTheme="majorHAnsi"/>
          <w:sz w:val="22"/>
          <w:szCs w:val="22"/>
        </w:rPr>
      </w:pPr>
      <w:r w:rsidRPr="000174DB">
        <w:rPr>
          <w:rFonts w:asciiTheme="majorHAnsi" w:hAnsiTheme="majorHAnsi"/>
          <w:sz w:val="22"/>
          <w:szCs w:val="22"/>
        </w:rPr>
        <w:t>Current in submission of a copy of the member local’s up-to-date constitution.</w:t>
      </w:r>
    </w:p>
    <w:p w:rsidR="00865042" w:rsidRPr="000174DB" w:rsidRDefault="00865042" w:rsidP="00865042">
      <w:pPr>
        <w:rPr>
          <w:rFonts w:asciiTheme="majorHAnsi" w:hAnsiTheme="majorHAnsi"/>
          <w:sz w:val="22"/>
          <w:szCs w:val="22"/>
        </w:rPr>
      </w:pPr>
    </w:p>
    <w:p w:rsidR="00865042" w:rsidRPr="000174DB" w:rsidRDefault="00865042" w:rsidP="00865042">
      <w:pPr>
        <w:rPr>
          <w:rFonts w:asciiTheme="majorHAnsi" w:hAnsiTheme="majorHAnsi"/>
          <w:sz w:val="22"/>
          <w:szCs w:val="22"/>
        </w:rPr>
      </w:pPr>
      <w:proofErr w:type="gramStart"/>
      <w:r w:rsidRPr="000174DB">
        <w:rPr>
          <w:rFonts w:asciiTheme="majorHAnsi" w:hAnsiTheme="majorHAnsi"/>
          <w:sz w:val="22"/>
          <w:szCs w:val="22"/>
        </w:rPr>
        <w:t>Section 2.</w:t>
      </w:r>
      <w:proofErr w:type="gramEnd"/>
      <w:r w:rsidRPr="000174DB">
        <w:rPr>
          <w:rFonts w:asciiTheme="majorHAnsi" w:hAnsiTheme="majorHAnsi"/>
          <w:sz w:val="22"/>
          <w:szCs w:val="22"/>
        </w:rPr>
        <w:t xml:space="preserve"> Only member locals in good standing shall be eligible for representation at the AFT Missouri, AFL-CIO Convention.</w:t>
      </w:r>
    </w:p>
    <w:p w:rsidR="00865042" w:rsidRPr="000174DB" w:rsidRDefault="00865042" w:rsidP="00F65FA3">
      <w:pPr>
        <w:rPr>
          <w:rFonts w:asciiTheme="majorHAnsi" w:hAnsiTheme="majorHAnsi"/>
          <w:b/>
          <w:sz w:val="22"/>
          <w:szCs w:val="22"/>
        </w:rPr>
      </w:pPr>
    </w:p>
    <w:p w:rsidR="00F65FA3" w:rsidRPr="000174DB" w:rsidRDefault="00F65FA3" w:rsidP="00F65FA3">
      <w:pPr>
        <w:rPr>
          <w:rFonts w:asciiTheme="majorHAnsi" w:hAnsiTheme="majorHAnsi"/>
          <w:b/>
          <w:sz w:val="22"/>
          <w:szCs w:val="22"/>
        </w:rPr>
      </w:pPr>
      <w:r w:rsidRPr="000174DB">
        <w:rPr>
          <w:rFonts w:asciiTheme="majorHAnsi" w:hAnsiTheme="majorHAnsi"/>
          <w:b/>
          <w:sz w:val="22"/>
          <w:szCs w:val="22"/>
        </w:rPr>
        <w:t>ARTICLE V</w:t>
      </w:r>
      <w:r w:rsidR="00865042" w:rsidRPr="000174DB">
        <w:rPr>
          <w:rFonts w:asciiTheme="majorHAnsi" w:hAnsiTheme="majorHAnsi"/>
          <w:b/>
          <w:sz w:val="22"/>
          <w:szCs w:val="22"/>
        </w:rPr>
        <w:t>I</w:t>
      </w:r>
      <w:r w:rsidRPr="000174DB">
        <w:rPr>
          <w:rFonts w:asciiTheme="majorHAnsi" w:hAnsiTheme="majorHAnsi"/>
          <w:b/>
          <w:sz w:val="22"/>
          <w:szCs w:val="22"/>
        </w:rPr>
        <w:t>I: AMENDMENTS</w:t>
      </w:r>
    </w:p>
    <w:p w:rsidR="00F65FA3" w:rsidRPr="000174DB" w:rsidRDefault="00C02FEB" w:rsidP="00F65FA3">
      <w:pPr>
        <w:rPr>
          <w:rFonts w:asciiTheme="majorHAnsi" w:hAnsiTheme="majorHAnsi"/>
          <w:sz w:val="22"/>
          <w:szCs w:val="22"/>
        </w:rPr>
      </w:pPr>
      <w:proofErr w:type="gramStart"/>
      <w:r w:rsidRPr="000174DB">
        <w:rPr>
          <w:rFonts w:asciiTheme="majorHAnsi" w:hAnsiTheme="majorHAnsi"/>
          <w:b/>
          <w:sz w:val="22"/>
          <w:szCs w:val="22"/>
        </w:rPr>
        <w:t>Section 1.</w:t>
      </w:r>
      <w:proofErr w:type="gramEnd"/>
      <w:r w:rsidRPr="000174DB">
        <w:rPr>
          <w:rFonts w:asciiTheme="majorHAnsi" w:hAnsiTheme="majorHAnsi"/>
          <w:sz w:val="22"/>
          <w:szCs w:val="22"/>
        </w:rPr>
        <w:t xml:space="preserve">  All proposed amendments must be presented in writing to the Secretary nine (9) weeks before a Convention and be distributed by that officer to the local president of each member local six (6) weeks before the Convention convenes who shall give each delegate a copy.</w:t>
      </w:r>
      <w:r w:rsidR="00865042" w:rsidRPr="000174DB">
        <w:rPr>
          <w:rFonts w:asciiTheme="majorHAnsi" w:hAnsiTheme="majorHAnsi"/>
          <w:sz w:val="22"/>
          <w:szCs w:val="22"/>
        </w:rPr>
        <w:t xml:space="preserve">  </w:t>
      </w:r>
    </w:p>
    <w:p w:rsidR="00F65FA3" w:rsidRPr="000174DB" w:rsidRDefault="00F65FA3" w:rsidP="00F65FA3">
      <w:pPr>
        <w:rPr>
          <w:rFonts w:asciiTheme="majorHAnsi" w:hAnsiTheme="majorHAnsi"/>
          <w:sz w:val="22"/>
          <w:szCs w:val="22"/>
        </w:rPr>
      </w:pPr>
    </w:p>
    <w:p w:rsidR="00F65FA3" w:rsidRPr="000174DB" w:rsidRDefault="00F65FA3" w:rsidP="00F65FA3">
      <w:pPr>
        <w:rPr>
          <w:rFonts w:asciiTheme="majorHAnsi" w:hAnsiTheme="majorHAnsi"/>
          <w:sz w:val="22"/>
          <w:szCs w:val="22"/>
        </w:rPr>
      </w:pPr>
      <w:proofErr w:type="gramStart"/>
      <w:r w:rsidRPr="000174DB">
        <w:rPr>
          <w:rFonts w:asciiTheme="majorHAnsi" w:hAnsiTheme="majorHAnsi"/>
          <w:b/>
          <w:sz w:val="22"/>
          <w:szCs w:val="22"/>
        </w:rPr>
        <w:t>Section 2.</w:t>
      </w:r>
      <w:proofErr w:type="gramEnd"/>
      <w:r w:rsidRPr="000174DB">
        <w:rPr>
          <w:rFonts w:asciiTheme="majorHAnsi" w:hAnsiTheme="majorHAnsi"/>
          <w:sz w:val="22"/>
          <w:szCs w:val="22"/>
        </w:rPr>
        <w:t xml:space="preserve">  All amendments are to be submitted either by a local in good standing or the Executive Board.  All amendments shall bear the signature of at least two (2) elected officers of the local introducing the amendments.</w:t>
      </w:r>
    </w:p>
    <w:p w:rsidR="00F65FA3" w:rsidRPr="000174DB" w:rsidRDefault="00F65FA3" w:rsidP="00F65FA3">
      <w:pPr>
        <w:rPr>
          <w:rFonts w:asciiTheme="majorHAnsi" w:hAnsiTheme="majorHAnsi"/>
          <w:sz w:val="22"/>
          <w:szCs w:val="22"/>
        </w:rPr>
      </w:pPr>
    </w:p>
    <w:p w:rsidR="00F65FA3" w:rsidRPr="000174DB" w:rsidRDefault="00F65FA3" w:rsidP="00F65FA3">
      <w:pPr>
        <w:rPr>
          <w:rFonts w:asciiTheme="majorHAnsi" w:hAnsiTheme="majorHAnsi"/>
          <w:sz w:val="22"/>
          <w:szCs w:val="22"/>
        </w:rPr>
      </w:pPr>
      <w:proofErr w:type="gramStart"/>
      <w:r w:rsidRPr="000174DB">
        <w:rPr>
          <w:rFonts w:asciiTheme="majorHAnsi" w:hAnsiTheme="majorHAnsi"/>
          <w:b/>
          <w:sz w:val="22"/>
          <w:szCs w:val="22"/>
        </w:rPr>
        <w:t>Section 3.</w:t>
      </w:r>
      <w:proofErr w:type="gramEnd"/>
      <w:r w:rsidRPr="000174DB">
        <w:rPr>
          <w:rFonts w:asciiTheme="majorHAnsi" w:hAnsiTheme="majorHAnsi"/>
          <w:sz w:val="22"/>
          <w:szCs w:val="22"/>
        </w:rPr>
        <w:t xml:space="preserve">  Amendments to the Bylaws shall be adopted by a ballot vote of the registered delegates.  A majority vote of the delegate strength is required for adoption.</w:t>
      </w:r>
    </w:p>
    <w:p w:rsidR="00F65FA3" w:rsidRPr="000174DB" w:rsidRDefault="00F65FA3" w:rsidP="00F65FA3">
      <w:pPr>
        <w:rPr>
          <w:rFonts w:asciiTheme="majorHAnsi" w:hAnsiTheme="majorHAnsi"/>
          <w:sz w:val="22"/>
          <w:szCs w:val="22"/>
        </w:rPr>
      </w:pPr>
    </w:p>
    <w:p w:rsidR="00F65FA3" w:rsidRPr="000174DB" w:rsidRDefault="00F65FA3" w:rsidP="00F65FA3">
      <w:pPr>
        <w:rPr>
          <w:rFonts w:asciiTheme="majorHAnsi" w:hAnsiTheme="majorHAnsi"/>
          <w:sz w:val="22"/>
          <w:szCs w:val="22"/>
        </w:rPr>
      </w:pPr>
      <w:proofErr w:type="gramStart"/>
      <w:r w:rsidRPr="000174DB">
        <w:rPr>
          <w:rFonts w:asciiTheme="majorHAnsi" w:hAnsiTheme="majorHAnsi"/>
          <w:b/>
          <w:sz w:val="22"/>
          <w:szCs w:val="22"/>
        </w:rPr>
        <w:t>Section 4.</w:t>
      </w:r>
      <w:proofErr w:type="gramEnd"/>
      <w:r w:rsidRPr="000174DB">
        <w:rPr>
          <w:rFonts w:asciiTheme="majorHAnsi" w:hAnsiTheme="majorHAnsi"/>
          <w:sz w:val="22"/>
          <w:szCs w:val="22"/>
        </w:rPr>
        <w:t xml:space="preserve">  Amendments may be adopted by referendum of the locals as described in Article XII of the State Constitution.  </w:t>
      </w:r>
    </w:p>
    <w:p w:rsidR="006F6F96" w:rsidRPr="000174DB" w:rsidRDefault="006F6F96" w:rsidP="00F65FA3">
      <w:pPr>
        <w:rPr>
          <w:rFonts w:asciiTheme="majorHAnsi" w:hAnsiTheme="majorHAnsi"/>
          <w:sz w:val="22"/>
          <w:szCs w:val="22"/>
        </w:rPr>
      </w:pPr>
    </w:p>
    <w:p w:rsidR="00FF03A6" w:rsidRPr="000174DB" w:rsidRDefault="00DB3729" w:rsidP="00F65FA3">
      <w:pPr>
        <w:rPr>
          <w:rFonts w:asciiTheme="majorHAnsi" w:hAnsiTheme="majorHAnsi"/>
          <w:b/>
          <w:sz w:val="22"/>
          <w:szCs w:val="22"/>
        </w:rPr>
      </w:pPr>
      <w:proofErr w:type="gramStart"/>
      <w:r w:rsidRPr="000174DB">
        <w:rPr>
          <w:rFonts w:asciiTheme="majorHAnsi" w:hAnsiTheme="majorHAnsi"/>
          <w:b/>
          <w:sz w:val="22"/>
          <w:szCs w:val="22"/>
        </w:rPr>
        <w:t xml:space="preserve">End of </w:t>
      </w:r>
      <w:r w:rsidR="008E07B2" w:rsidRPr="000174DB">
        <w:rPr>
          <w:rFonts w:asciiTheme="majorHAnsi" w:hAnsiTheme="majorHAnsi"/>
          <w:b/>
          <w:sz w:val="22"/>
          <w:szCs w:val="22"/>
        </w:rPr>
        <w:t>the AFT Missouri</w:t>
      </w:r>
      <w:r w:rsidRPr="000174DB">
        <w:rPr>
          <w:rFonts w:asciiTheme="majorHAnsi" w:hAnsiTheme="majorHAnsi"/>
          <w:b/>
          <w:sz w:val="22"/>
          <w:szCs w:val="22"/>
        </w:rPr>
        <w:t xml:space="preserve"> </w:t>
      </w:r>
      <w:r w:rsidR="00DA2C86" w:rsidRPr="000174DB">
        <w:rPr>
          <w:rFonts w:asciiTheme="majorHAnsi" w:hAnsiTheme="majorHAnsi"/>
          <w:b/>
          <w:sz w:val="22"/>
          <w:szCs w:val="22"/>
        </w:rPr>
        <w:t>Bylaws.</w:t>
      </w:r>
      <w:proofErr w:type="gramEnd"/>
    </w:p>
    <w:p w:rsidR="00DA2C86" w:rsidRPr="000174DB" w:rsidRDefault="00DA2C86" w:rsidP="00F65FA3">
      <w:pPr>
        <w:rPr>
          <w:rFonts w:asciiTheme="majorHAnsi" w:hAnsiTheme="majorHAnsi"/>
          <w:b/>
          <w:sz w:val="22"/>
          <w:szCs w:val="22"/>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Pr="000174DB" w:rsidRDefault="00FF03A6" w:rsidP="00F65FA3">
      <w:pPr>
        <w:rPr>
          <w:rFonts w:asciiTheme="majorHAnsi" w:hAnsiTheme="majorHAnsi"/>
          <w:b/>
          <w:sz w:val="20"/>
          <w:szCs w:val="20"/>
        </w:rPr>
      </w:pPr>
    </w:p>
    <w:p w:rsidR="00FF03A6" w:rsidRDefault="00FF03A6" w:rsidP="00F65FA3">
      <w:pPr>
        <w:rPr>
          <w:rFonts w:ascii="Utopia" w:hAnsi="Utopia"/>
          <w:b/>
          <w:sz w:val="20"/>
          <w:szCs w:val="20"/>
        </w:rPr>
      </w:pPr>
    </w:p>
    <w:p w:rsidR="00FF03A6" w:rsidRDefault="00FF03A6" w:rsidP="00F65FA3">
      <w:pPr>
        <w:rPr>
          <w:rFonts w:ascii="Utopia" w:hAnsi="Utopia"/>
          <w:b/>
          <w:sz w:val="20"/>
          <w:szCs w:val="20"/>
        </w:rPr>
      </w:pPr>
    </w:p>
    <w:p w:rsidR="00FF03A6" w:rsidRDefault="00FF03A6" w:rsidP="00F65FA3">
      <w:pPr>
        <w:rPr>
          <w:rFonts w:ascii="Utopia" w:hAnsi="Utopia"/>
          <w:b/>
          <w:sz w:val="20"/>
          <w:szCs w:val="20"/>
        </w:rPr>
      </w:pPr>
    </w:p>
    <w:p w:rsidR="00FF03A6" w:rsidRDefault="00FF03A6" w:rsidP="00F65FA3">
      <w:pPr>
        <w:rPr>
          <w:rFonts w:ascii="Utopia" w:hAnsi="Utopia"/>
          <w:b/>
          <w:sz w:val="20"/>
          <w:szCs w:val="20"/>
        </w:rPr>
      </w:pPr>
    </w:p>
    <w:p w:rsidR="00FF03A6" w:rsidRDefault="00FF03A6" w:rsidP="00F65FA3">
      <w:pPr>
        <w:rPr>
          <w:rFonts w:ascii="Utopia" w:hAnsi="Utopia"/>
          <w:b/>
          <w:sz w:val="20"/>
          <w:szCs w:val="20"/>
        </w:rPr>
      </w:pPr>
    </w:p>
    <w:p w:rsidR="00FF03A6" w:rsidRDefault="00FF03A6" w:rsidP="00F65FA3">
      <w:pPr>
        <w:rPr>
          <w:rFonts w:ascii="Utopia" w:hAnsi="Utopia"/>
          <w:b/>
          <w:sz w:val="20"/>
          <w:szCs w:val="20"/>
        </w:rPr>
      </w:pPr>
    </w:p>
    <w:p w:rsidR="00FF03A6" w:rsidRDefault="00FF03A6" w:rsidP="00F65FA3">
      <w:pPr>
        <w:rPr>
          <w:rFonts w:ascii="Utopia" w:hAnsi="Utopia"/>
          <w:b/>
          <w:sz w:val="20"/>
          <w:szCs w:val="20"/>
        </w:rPr>
      </w:pPr>
    </w:p>
    <w:p w:rsidR="00FF03A6" w:rsidRDefault="00FF03A6" w:rsidP="00F65FA3">
      <w:pPr>
        <w:rPr>
          <w:rFonts w:ascii="Utopia" w:hAnsi="Utopia"/>
          <w:b/>
          <w:sz w:val="20"/>
          <w:szCs w:val="20"/>
        </w:rPr>
      </w:pPr>
    </w:p>
    <w:p w:rsidR="00FF03A6" w:rsidRDefault="000174DB" w:rsidP="00FF03A6">
      <w:pPr>
        <w:jc w:val="center"/>
        <w:rPr>
          <w:rFonts w:ascii="Utopia" w:hAnsi="Utopia"/>
          <w:b/>
          <w:sz w:val="20"/>
          <w:szCs w:val="20"/>
        </w:rPr>
      </w:pPr>
      <w:r>
        <w:rPr>
          <w:rFonts w:ascii="Utopia" w:hAnsi="Utopia"/>
          <w:b/>
          <w:noProof/>
          <w:sz w:val="20"/>
          <w:szCs w:val="20"/>
        </w:rPr>
        <w:drawing>
          <wp:inline distT="0" distB="0" distL="0" distR="0">
            <wp:extent cx="3370580" cy="861060"/>
            <wp:effectExtent l="0" t="0" r="0" b="0"/>
            <wp:docPr id="1" name="Picture 1" descr="MO_Black60Black_black_R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_Black60Black_black_R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0580" cy="861060"/>
                    </a:xfrm>
                    <a:prstGeom prst="rect">
                      <a:avLst/>
                    </a:prstGeom>
                    <a:noFill/>
                    <a:ln>
                      <a:noFill/>
                    </a:ln>
                  </pic:spPr>
                </pic:pic>
              </a:graphicData>
            </a:graphic>
          </wp:inline>
        </w:drawing>
      </w:r>
    </w:p>
    <w:p w:rsidR="00FF03A6" w:rsidRPr="00A65162" w:rsidRDefault="00736800" w:rsidP="00FF03A6">
      <w:pPr>
        <w:jc w:val="center"/>
        <w:rPr>
          <w:rFonts w:asciiTheme="majorHAnsi" w:hAnsiTheme="majorHAnsi"/>
          <w:b/>
        </w:rPr>
      </w:pPr>
      <w:r>
        <w:rPr>
          <w:rFonts w:asciiTheme="majorHAnsi" w:hAnsiTheme="majorHAnsi"/>
          <w:b/>
        </w:rPr>
        <w:t>1003 East McCarty Street, Suite B</w:t>
      </w:r>
    </w:p>
    <w:p w:rsidR="00FF03A6" w:rsidRPr="00A65162" w:rsidRDefault="00FF03A6" w:rsidP="00FF03A6">
      <w:pPr>
        <w:jc w:val="center"/>
        <w:rPr>
          <w:rFonts w:asciiTheme="majorHAnsi" w:hAnsiTheme="majorHAnsi"/>
          <w:b/>
        </w:rPr>
      </w:pPr>
      <w:r w:rsidRPr="00A65162">
        <w:rPr>
          <w:rFonts w:asciiTheme="majorHAnsi" w:hAnsiTheme="majorHAnsi"/>
          <w:b/>
        </w:rPr>
        <w:t>Jefferson City, MO  6510</w:t>
      </w:r>
      <w:r w:rsidR="00736800">
        <w:rPr>
          <w:rFonts w:asciiTheme="majorHAnsi" w:hAnsiTheme="majorHAnsi"/>
          <w:b/>
        </w:rPr>
        <w:t>1</w:t>
      </w:r>
    </w:p>
    <w:p w:rsidR="00FF03A6" w:rsidRPr="00A65162" w:rsidRDefault="00FF03A6" w:rsidP="00FF03A6">
      <w:pPr>
        <w:jc w:val="center"/>
        <w:rPr>
          <w:rFonts w:asciiTheme="majorHAnsi" w:hAnsiTheme="majorHAnsi"/>
          <w:b/>
        </w:rPr>
      </w:pPr>
      <w:r w:rsidRPr="00A65162">
        <w:rPr>
          <w:rFonts w:asciiTheme="majorHAnsi" w:hAnsiTheme="majorHAnsi"/>
          <w:b/>
        </w:rPr>
        <w:t>P: 573/635-0073</w:t>
      </w:r>
    </w:p>
    <w:p w:rsidR="00FF03A6" w:rsidRPr="00A65162" w:rsidRDefault="00FF03A6" w:rsidP="00FF03A6">
      <w:pPr>
        <w:jc w:val="center"/>
        <w:rPr>
          <w:rFonts w:asciiTheme="majorHAnsi" w:hAnsiTheme="majorHAnsi"/>
          <w:b/>
        </w:rPr>
      </w:pPr>
      <w:r w:rsidRPr="00A65162">
        <w:rPr>
          <w:rFonts w:asciiTheme="majorHAnsi" w:hAnsiTheme="majorHAnsi"/>
          <w:b/>
        </w:rPr>
        <w:t>F: 573/634-5059</w:t>
      </w:r>
    </w:p>
    <w:p w:rsidR="00FF03A6" w:rsidRPr="00A65162" w:rsidRDefault="00FF03A6" w:rsidP="00FF03A6">
      <w:pPr>
        <w:jc w:val="center"/>
        <w:rPr>
          <w:rFonts w:asciiTheme="majorHAnsi" w:hAnsiTheme="majorHAnsi"/>
          <w:b/>
        </w:rPr>
      </w:pPr>
      <w:r w:rsidRPr="00A65162">
        <w:rPr>
          <w:rFonts w:asciiTheme="majorHAnsi" w:hAnsiTheme="majorHAnsi"/>
          <w:b/>
        </w:rPr>
        <w:t>W: www.aftmissouri.org</w:t>
      </w:r>
    </w:p>
    <w:sectPr w:rsidR="00FF03A6" w:rsidRPr="00A65162" w:rsidSect="00FF03A6">
      <w:footerReference w:type="even" r:id="rId36"/>
      <w:footerReference w:type="default" r:id="rId37"/>
      <w:pgSz w:w="12240" w:h="15840" w:code="1"/>
      <w:pgMar w:top="1152"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3E" w:rsidRDefault="00230F3E">
      <w:r>
        <w:separator/>
      </w:r>
    </w:p>
  </w:endnote>
  <w:endnote w:type="continuationSeparator" w:id="0">
    <w:p w:rsidR="00230F3E" w:rsidRDefault="0023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Utopia">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9" w:rsidRDefault="00F64549" w:rsidP="00D04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549" w:rsidRDefault="00F64549" w:rsidP="00D049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49" w:rsidRPr="00DB3729" w:rsidRDefault="00F64549" w:rsidP="00D04960">
    <w:pPr>
      <w:pStyle w:val="Footer"/>
      <w:framePr w:wrap="around" w:vAnchor="text" w:hAnchor="margin" w:xAlign="right" w:y="1"/>
      <w:rPr>
        <w:rStyle w:val="PageNumber"/>
        <w:rFonts w:ascii="Utopia" w:hAnsi="Utopia"/>
        <w:sz w:val="20"/>
        <w:szCs w:val="20"/>
      </w:rPr>
    </w:pPr>
    <w:r w:rsidRPr="00DB3729">
      <w:rPr>
        <w:rStyle w:val="PageNumber"/>
        <w:rFonts w:ascii="Utopia" w:hAnsi="Utopia"/>
        <w:sz w:val="20"/>
        <w:szCs w:val="20"/>
      </w:rPr>
      <w:fldChar w:fldCharType="begin"/>
    </w:r>
    <w:r w:rsidRPr="00DB3729">
      <w:rPr>
        <w:rStyle w:val="PageNumber"/>
        <w:rFonts w:ascii="Utopia" w:hAnsi="Utopia"/>
        <w:sz w:val="20"/>
        <w:szCs w:val="20"/>
      </w:rPr>
      <w:instrText xml:space="preserve">PAGE  </w:instrText>
    </w:r>
    <w:r w:rsidRPr="00DB3729">
      <w:rPr>
        <w:rStyle w:val="PageNumber"/>
        <w:rFonts w:ascii="Utopia" w:hAnsi="Utopia"/>
        <w:sz w:val="20"/>
        <w:szCs w:val="20"/>
      </w:rPr>
      <w:fldChar w:fldCharType="separate"/>
    </w:r>
    <w:r w:rsidR="008C7770">
      <w:rPr>
        <w:rStyle w:val="PageNumber"/>
        <w:rFonts w:ascii="Utopia" w:hAnsi="Utopia"/>
        <w:noProof/>
        <w:sz w:val="20"/>
        <w:szCs w:val="20"/>
      </w:rPr>
      <w:t>2</w:t>
    </w:r>
    <w:r w:rsidRPr="00DB3729">
      <w:rPr>
        <w:rStyle w:val="PageNumber"/>
        <w:rFonts w:ascii="Utopia" w:hAnsi="Utopia"/>
        <w:sz w:val="20"/>
        <w:szCs w:val="20"/>
      </w:rPr>
      <w:fldChar w:fldCharType="end"/>
    </w:r>
  </w:p>
  <w:p w:rsidR="00F64549" w:rsidRDefault="002D0F8B" w:rsidP="002D0F8B">
    <w:pPr>
      <w:pStyle w:val="Footer"/>
      <w:ind w:right="360"/>
      <w:rPr>
        <w:rFonts w:ascii="Utopia" w:hAnsi="Utopia"/>
        <w:sz w:val="16"/>
        <w:szCs w:val="16"/>
      </w:rPr>
    </w:pPr>
    <w:r>
      <w:rPr>
        <w:rFonts w:ascii="Utopia" w:hAnsi="Utopia"/>
        <w:sz w:val="16"/>
        <w:szCs w:val="16"/>
      </w:rPr>
      <w:t>AFT Missouri Constitution &amp; Bylaws</w:t>
    </w:r>
  </w:p>
  <w:p w:rsidR="002D0F8B" w:rsidRDefault="002D0F8B" w:rsidP="002D0F8B">
    <w:pPr>
      <w:pStyle w:val="Footer"/>
      <w:ind w:right="360"/>
      <w:rPr>
        <w:rFonts w:ascii="Utopia" w:hAnsi="Utopia"/>
        <w:sz w:val="16"/>
        <w:szCs w:val="16"/>
      </w:rPr>
    </w:pPr>
    <w:r>
      <w:rPr>
        <w:rFonts w:ascii="Utopia" w:hAnsi="Utopia"/>
        <w:sz w:val="16"/>
        <w:szCs w:val="16"/>
      </w:rPr>
      <w:t xml:space="preserve">Revised and Adopted </w:t>
    </w:r>
    <w:r w:rsidR="00415BD6">
      <w:rPr>
        <w:rFonts w:ascii="Utopia" w:hAnsi="Utopia"/>
        <w:sz w:val="16"/>
        <w:szCs w:val="16"/>
      </w:rPr>
      <w:t>May 19, 2018</w:t>
    </w:r>
  </w:p>
  <w:p w:rsidR="00415BD6" w:rsidRDefault="00415BD6" w:rsidP="002D0F8B">
    <w:pPr>
      <w:pStyle w:val="Footer"/>
      <w:ind w:right="360"/>
      <w:rPr>
        <w:rFonts w:ascii="Utopia" w:hAnsi="Utopia"/>
        <w:sz w:val="16"/>
        <w:szCs w:val="16"/>
      </w:rPr>
    </w:pPr>
  </w:p>
  <w:p w:rsidR="005D03FA" w:rsidRDefault="005D03FA" w:rsidP="002D0F8B">
    <w:pPr>
      <w:pStyle w:val="Footer"/>
      <w:ind w:right="360"/>
      <w:rPr>
        <w:rFonts w:ascii="Utopia" w:hAnsi="Utopia"/>
        <w:sz w:val="16"/>
        <w:szCs w:val="16"/>
      </w:rPr>
    </w:pPr>
  </w:p>
  <w:p w:rsidR="00181A5D" w:rsidRDefault="00181A5D" w:rsidP="002D0F8B">
    <w:pPr>
      <w:pStyle w:val="Footer"/>
      <w:ind w:right="360"/>
      <w:rPr>
        <w:rFonts w:ascii="Utopia" w:hAnsi="Utopia"/>
        <w:sz w:val="16"/>
        <w:szCs w:val="16"/>
      </w:rPr>
    </w:pPr>
  </w:p>
  <w:p w:rsidR="0096702E" w:rsidRPr="008E07B2" w:rsidRDefault="0096702E" w:rsidP="002D0F8B">
    <w:pPr>
      <w:pStyle w:val="Footer"/>
      <w:ind w:right="360"/>
      <w:rPr>
        <w:rFonts w:ascii="Utopia" w:hAnsi="Utop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3E" w:rsidRDefault="00230F3E">
      <w:r>
        <w:separator/>
      </w:r>
    </w:p>
  </w:footnote>
  <w:footnote w:type="continuationSeparator" w:id="0">
    <w:p w:rsidR="00230F3E" w:rsidRDefault="00230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334C"/>
    <w:multiLevelType w:val="hybridMultilevel"/>
    <w:tmpl w:val="2BC6D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174E92"/>
    <w:multiLevelType w:val="hybridMultilevel"/>
    <w:tmpl w:val="FA1813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C60C6"/>
    <w:multiLevelType w:val="hybridMultilevel"/>
    <w:tmpl w:val="B896D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525991"/>
    <w:multiLevelType w:val="multilevel"/>
    <w:tmpl w:val="E2CC46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1357632"/>
    <w:multiLevelType w:val="hybridMultilevel"/>
    <w:tmpl w:val="3DC07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10585C"/>
    <w:multiLevelType w:val="hybridMultilevel"/>
    <w:tmpl w:val="1EA861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812A34"/>
    <w:multiLevelType w:val="hybridMultilevel"/>
    <w:tmpl w:val="959AC2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843B83"/>
    <w:multiLevelType w:val="hybridMultilevel"/>
    <w:tmpl w:val="A146649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3A7F11"/>
    <w:multiLevelType w:val="hybridMultilevel"/>
    <w:tmpl w:val="08D677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491B84"/>
    <w:multiLevelType w:val="hybridMultilevel"/>
    <w:tmpl w:val="8258DA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042C90"/>
    <w:multiLevelType w:val="multilevel"/>
    <w:tmpl w:val="331C11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9A43773"/>
    <w:multiLevelType w:val="hybridMultilevel"/>
    <w:tmpl w:val="D1EABB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BB0C45"/>
    <w:multiLevelType w:val="hybridMultilevel"/>
    <w:tmpl w:val="E2CC4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0C5878"/>
    <w:multiLevelType w:val="multilevel"/>
    <w:tmpl w:val="3DC07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0A96E1A"/>
    <w:multiLevelType w:val="hybridMultilevel"/>
    <w:tmpl w:val="5C767328"/>
    <w:lvl w:ilvl="0" w:tplc="04090015">
      <w:start w:val="1"/>
      <w:numFmt w:val="upperLetter"/>
      <w:lvlText w:val="%1."/>
      <w:lvlJc w:val="left"/>
      <w:pPr>
        <w:tabs>
          <w:tab w:val="num" w:pos="720"/>
        </w:tabs>
        <w:ind w:left="720" w:hanging="360"/>
      </w:pPr>
    </w:lvl>
    <w:lvl w:ilvl="1" w:tplc="6912562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8613CE"/>
    <w:multiLevelType w:val="hybridMultilevel"/>
    <w:tmpl w:val="0F5EE48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BE6E14"/>
    <w:multiLevelType w:val="hybridMultilevel"/>
    <w:tmpl w:val="65AE472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C94B09"/>
    <w:multiLevelType w:val="multilevel"/>
    <w:tmpl w:val="8258DAD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1"/>
  </w:num>
  <w:num w:numId="4">
    <w:abstractNumId w:val="15"/>
  </w:num>
  <w:num w:numId="5">
    <w:abstractNumId w:val="1"/>
  </w:num>
  <w:num w:numId="6">
    <w:abstractNumId w:val="7"/>
  </w:num>
  <w:num w:numId="7">
    <w:abstractNumId w:val="0"/>
  </w:num>
  <w:num w:numId="8">
    <w:abstractNumId w:val="8"/>
  </w:num>
  <w:num w:numId="9">
    <w:abstractNumId w:val="2"/>
  </w:num>
  <w:num w:numId="10">
    <w:abstractNumId w:val="4"/>
  </w:num>
  <w:num w:numId="11">
    <w:abstractNumId w:val="13"/>
  </w:num>
  <w:num w:numId="12">
    <w:abstractNumId w:val="6"/>
  </w:num>
  <w:num w:numId="13">
    <w:abstractNumId w:val="5"/>
  </w:num>
  <w:num w:numId="14">
    <w:abstractNumId w:val="12"/>
  </w:num>
  <w:num w:numId="15">
    <w:abstractNumId w:val="3"/>
  </w:num>
  <w:num w:numId="16">
    <w:abstractNumId w:val="9"/>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F7"/>
    <w:rsid w:val="000174DB"/>
    <w:rsid w:val="00027D61"/>
    <w:rsid w:val="00054871"/>
    <w:rsid w:val="000C17EC"/>
    <w:rsid w:val="000D1553"/>
    <w:rsid w:val="000D5CCE"/>
    <w:rsid w:val="000F2201"/>
    <w:rsid w:val="000F73A8"/>
    <w:rsid w:val="001169D5"/>
    <w:rsid w:val="00137B2F"/>
    <w:rsid w:val="001429FF"/>
    <w:rsid w:val="001507B0"/>
    <w:rsid w:val="001630C4"/>
    <w:rsid w:val="001761C1"/>
    <w:rsid w:val="00181A5D"/>
    <w:rsid w:val="001A13F3"/>
    <w:rsid w:val="001D712D"/>
    <w:rsid w:val="002211AB"/>
    <w:rsid w:val="00230F3E"/>
    <w:rsid w:val="00232190"/>
    <w:rsid w:val="00244E16"/>
    <w:rsid w:val="00266BF3"/>
    <w:rsid w:val="002877B7"/>
    <w:rsid w:val="0029610B"/>
    <w:rsid w:val="002D0F8B"/>
    <w:rsid w:val="002F7764"/>
    <w:rsid w:val="00305A8C"/>
    <w:rsid w:val="00314523"/>
    <w:rsid w:val="00335717"/>
    <w:rsid w:val="003519A9"/>
    <w:rsid w:val="003624EB"/>
    <w:rsid w:val="003703AE"/>
    <w:rsid w:val="00396064"/>
    <w:rsid w:val="00396506"/>
    <w:rsid w:val="003B38B5"/>
    <w:rsid w:val="003C3062"/>
    <w:rsid w:val="003D24B0"/>
    <w:rsid w:val="003E0126"/>
    <w:rsid w:val="00415BD6"/>
    <w:rsid w:val="00431951"/>
    <w:rsid w:val="00456785"/>
    <w:rsid w:val="004877F6"/>
    <w:rsid w:val="004A42E9"/>
    <w:rsid w:val="004B78C5"/>
    <w:rsid w:val="004C3A40"/>
    <w:rsid w:val="004E7FF7"/>
    <w:rsid w:val="004F28C0"/>
    <w:rsid w:val="004F3804"/>
    <w:rsid w:val="004F4AEE"/>
    <w:rsid w:val="005026F7"/>
    <w:rsid w:val="00524D94"/>
    <w:rsid w:val="0058494D"/>
    <w:rsid w:val="005D03FA"/>
    <w:rsid w:val="005D6377"/>
    <w:rsid w:val="005D7677"/>
    <w:rsid w:val="005E0A0A"/>
    <w:rsid w:val="005E0D2D"/>
    <w:rsid w:val="005E45B8"/>
    <w:rsid w:val="005E5039"/>
    <w:rsid w:val="005E6BDD"/>
    <w:rsid w:val="005F2550"/>
    <w:rsid w:val="00601034"/>
    <w:rsid w:val="00680C09"/>
    <w:rsid w:val="006D6C27"/>
    <w:rsid w:val="006F1ECF"/>
    <w:rsid w:val="006F6F96"/>
    <w:rsid w:val="00700C36"/>
    <w:rsid w:val="00712C8E"/>
    <w:rsid w:val="00713D65"/>
    <w:rsid w:val="00733502"/>
    <w:rsid w:val="00736800"/>
    <w:rsid w:val="0074529B"/>
    <w:rsid w:val="00760E2F"/>
    <w:rsid w:val="00796D6D"/>
    <w:rsid w:val="007A155D"/>
    <w:rsid w:val="007B27EB"/>
    <w:rsid w:val="007F4D12"/>
    <w:rsid w:val="008276BE"/>
    <w:rsid w:val="0083116D"/>
    <w:rsid w:val="008536AB"/>
    <w:rsid w:val="00865042"/>
    <w:rsid w:val="00881FB9"/>
    <w:rsid w:val="008A1C50"/>
    <w:rsid w:val="008A3154"/>
    <w:rsid w:val="008A685A"/>
    <w:rsid w:val="008B1FBA"/>
    <w:rsid w:val="008C7770"/>
    <w:rsid w:val="008E07B2"/>
    <w:rsid w:val="008E7EAF"/>
    <w:rsid w:val="008F5FFA"/>
    <w:rsid w:val="009009AA"/>
    <w:rsid w:val="00901D2E"/>
    <w:rsid w:val="00916A75"/>
    <w:rsid w:val="00922DFF"/>
    <w:rsid w:val="009234DE"/>
    <w:rsid w:val="0096702E"/>
    <w:rsid w:val="009807A1"/>
    <w:rsid w:val="0098098E"/>
    <w:rsid w:val="00984A00"/>
    <w:rsid w:val="009B70FE"/>
    <w:rsid w:val="00A43FC7"/>
    <w:rsid w:val="00A56AFC"/>
    <w:rsid w:val="00A63EBF"/>
    <w:rsid w:val="00A65162"/>
    <w:rsid w:val="00A6646F"/>
    <w:rsid w:val="00A73D38"/>
    <w:rsid w:val="00A8269D"/>
    <w:rsid w:val="00AB172F"/>
    <w:rsid w:val="00B04697"/>
    <w:rsid w:val="00B2779A"/>
    <w:rsid w:val="00B37FA9"/>
    <w:rsid w:val="00B4312D"/>
    <w:rsid w:val="00B5228C"/>
    <w:rsid w:val="00B53F7F"/>
    <w:rsid w:val="00B67E02"/>
    <w:rsid w:val="00B70B6D"/>
    <w:rsid w:val="00B909F8"/>
    <w:rsid w:val="00B9209E"/>
    <w:rsid w:val="00BC185D"/>
    <w:rsid w:val="00BC7F2E"/>
    <w:rsid w:val="00BD38B2"/>
    <w:rsid w:val="00BD6CA8"/>
    <w:rsid w:val="00BD78AA"/>
    <w:rsid w:val="00BE18A5"/>
    <w:rsid w:val="00BE2C67"/>
    <w:rsid w:val="00BE7866"/>
    <w:rsid w:val="00C0064A"/>
    <w:rsid w:val="00C02FEB"/>
    <w:rsid w:val="00C11D57"/>
    <w:rsid w:val="00C35C32"/>
    <w:rsid w:val="00C57B7A"/>
    <w:rsid w:val="00C744D3"/>
    <w:rsid w:val="00C92842"/>
    <w:rsid w:val="00CA7DAE"/>
    <w:rsid w:val="00CB4D55"/>
    <w:rsid w:val="00CE12A5"/>
    <w:rsid w:val="00D002B8"/>
    <w:rsid w:val="00D04960"/>
    <w:rsid w:val="00D165C3"/>
    <w:rsid w:val="00D45C8F"/>
    <w:rsid w:val="00D55B8A"/>
    <w:rsid w:val="00D65774"/>
    <w:rsid w:val="00D66060"/>
    <w:rsid w:val="00D72C1A"/>
    <w:rsid w:val="00D75FFA"/>
    <w:rsid w:val="00D931DA"/>
    <w:rsid w:val="00D96192"/>
    <w:rsid w:val="00DA2C86"/>
    <w:rsid w:val="00DB07E5"/>
    <w:rsid w:val="00DB3729"/>
    <w:rsid w:val="00DC1623"/>
    <w:rsid w:val="00DD6AF5"/>
    <w:rsid w:val="00DE485B"/>
    <w:rsid w:val="00DF631C"/>
    <w:rsid w:val="00DF6EE8"/>
    <w:rsid w:val="00E25248"/>
    <w:rsid w:val="00E52AB9"/>
    <w:rsid w:val="00E52DA6"/>
    <w:rsid w:val="00E62891"/>
    <w:rsid w:val="00E62F39"/>
    <w:rsid w:val="00E97388"/>
    <w:rsid w:val="00EC35BC"/>
    <w:rsid w:val="00ED2D33"/>
    <w:rsid w:val="00EF720D"/>
    <w:rsid w:val="00F036C9"/>
    <w:rsid w:val="00F40507"/>
    <w:rsid w:val="00F475B8"/>
    <w:rsid w:val="00F64549"/>
    <w:rsid w:val="00F65FA3"/>
    <w:rsid w:val="00F83F29"/>
    <w:rsid w:val="00F91783"/>
    <w:rsid w:val="00FE71A3"/>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960"/>
    <w:pPr>
      <w:tabs>
        <w:tab w:val="center" w:pos="4320"/>
        <w:tab w:val="right" w:pos="8640"/>
      </w:tabs>
    </w:pPr>
  </w:style>
  <w:style w:type="paragraph" w:styleId="Footer">
    <w:name w:val="footer"/>
    <w:basedOn w:val="Normal"/>
    <w:link w:val="FooterChar"/>
    <w:uiPriority w:val="99"/>
    <w:rsid w:val="00D04960"/>
    <w:pPr>
      <w:tabs>
        <w:tab w:val="center" w:pos="4320"/>
        <w:tab w:val="right" w:pos="8640"/>
      </w:tabs>
    </w:pPr>
  </w:style>
  <w:style w:type="character" w:styleId="PageNumber">
    <w:name w:val="page number"/>
    <w:basedOn w:val="DefaultParagraphFont"/>
    <w:rsid w:val="00D04960"/>
  </w:style>
  <w:style w:type="paragraph" w:styleId="BalloonText">
    <w:name w:val="Balloon Text"/>
    <w:basedOn w:val="Normal"/>
    <w:semiHidden/>
    <w:rsid w:val="007B27EB"/>
    <w:rPr>
      <w:rFonts w:ascii="Tahoma" w:hAnsi="Tahoma" w:cs="Tahoma"/>
      <w:sz w:val="16"/>
      <w:szCs w:val="16"/>
    </w:rPr>
  </w:style>
  <w:style w:type="character" w:customStyle="1" w:styleId="FooterChar">
    <w:name w:val="Footer Char"/>
    <w:link w:val="Footer"/>
    <w:uiPriority w:val="99"/>
    <w:rsid w:val="00E97388"/>
    <w:rPr>
      <w:sz w:val="24"/>
      <w:szCs w:val="24"/>
    </w:rPr>
  </w:style>
  <w:style w:type="paragraph" w:styleId="FootnoteText">
    <w:name w:val="footnote text"/>
    <w:basedOn w:val="Normal"/>
    <w:link w:val="FootnoteTextChar"/>
    <w:rsid w:val="0096702E"/>
    <w:rPr>
      <w:sz w:val="20"/>
      <w:szCs w:val="20"/>
    </w:rPr>
  </w:style>
  <w:style w:type="character" w:customStyle="1" w:styleId="FootnoteTextChar">
    <w:name w:val="Footnote Text Char"/>
    <w:basedOn w:val="DefaultParagraphFont"/>
    <w:link w:val="FootnoteText"/>
    <w:rsid w:val="0096702E"/>
  </w:style>
  <w:style w:type="character" w:styleId="FootnoteReference">
    <w:name w:val="footnote reference"/>
    <w:rsid w:val="0096702E"/>
    <w:rPr>
      <w:vertAlign w:val="superscript"/>
    </w:rPr>
  </w:style>
  <w:style w:type="character" w:styleId="Hyperlink">
    <w:name w:val="Hyperlink"/>
    <w:rsid w:val="00DB07E5"/>
    <w:rPr>
      <w:color w:val="0000FF"/>
      <w:u w:val="single"/>
    </w:rPr>
  </w:style>
  <w:style w:type="paragraph" w:styleId="PlainText">
    <w:name w:val="Plain Text"/>
    <w:basedOn w:val="Normal"/>
    <w:link w:val="PlainTextChar"/>
    <w:uiPriority w:val="99"/>
    <w:unhideWhenUsed/>
    <w:rsid w:val="00760E2F"/>
    <w:rPr>
      <w:rFonts w:ascii="Calibri" w:eastAsia="Calibri" w:hAnsi="Calibri"/>
      <w:sz w:val="22"/>
      <w:szCs w:val="21"/>
    </w:rPr>
  </w:style>
  <w:style w:type="character" w:customStyle="1" w:styleId="PlainTextChar">
    <w:name w:val="Plain Text Char"/>
    <w:link w:val="PlainText"/>
    <w:uiPriority w:val="99"/>
    <w:rsid w:val="00760E2F"/>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4960"/>
    <w:pPr>
      <w:tabs>
        <w:tab w:val="center" w:pos="4320"/>
        <w:tab w:val="right" w:pos="8640"/>
      </w:tabs>
    </w:pPr>
  </w:style>
  <w:style w:type="paragraph" w:styleId="Footer">
    <w:name w:val="footer"/>
    <w:basedOn w:val="Normal"/>
    <w:link w:val="FooterChar"/>
    <w:uiPriority w:val="99"/>
    <w:rsid w:val="00D04960"/>
    <w:pPr>
      <w:tabs>
        <w:tab w:val="center" w:pos="4320"/>
        <w:tab w:val="right" w:pos="8640"/>
      </w:tabs>
    </w:pPr>
  </w:style>
  <w:style w:type="character" w:styleId="PageNumber">
    <w:name w:val="page number"/>
    <w:basedOn w:val="DefaultParagraphFont"/>
    <w:rsid w:val="00D04960"/>
  </w:style>
  <w:style w:type="paragraph" w:styleId="BalloonText">
    <w:name w:val="Balloon Text"/>
    <w:basedOn w:val="Normal"/>
    <w:semiHidden/>
    <w:rsid w:val="007B27EB"/>
    <w:rPr>
      <w:rFonts w:ascii="Tahoma" w:hAnsi="Tahoma" w:cs="Tahoma"/>
      <w:sz w:val="16"/>
      <w:szCs w:val="16"/>
    </w:rPr>
  </w:style>
  <w:style w:type="character" w:customStyle="1" w:styleId="FooterChar">
    <w:name w:val="Footer Char"/>
    <w:link w:val="Footer"/>
    <w:uiPriority w:val="99"/>
    <w:rsid w:val="00E97388"/>
    <w:rPr>
      <w:sz w:val="24"/>
      <w:szCs w:val="24"/>
    </w:rPr>
  </w:style>
  <w:style w:type="paragraph" w:styleId="FootnoteText">
    <w:name w:val="footnote text"/>
    <w:basedOn w:val="Normal"/>
    <w:link w:val="FootnoteTextChar"/>
    <w:rsid w:val="0096702E"/>
    <w:rPr>
      <w:sz w:val="20"/>
      <w:szCs w:val="20"/>
    </w:rPr>
  </w:style>
  <w:style w:type="character" w:customStyle="1" w:styleId="FootnoteTextChar">
    <w:name w:val="Footnote Text Char"/>
    <w:basedOn w:val="DefaultParagraphFont"/>
    <w:link w:val="FootnoteText"/>
    <w:rsid w:val="0096702E"/>
  </w:style>
  <w:style w:type="character" w:styleId="FootnoteReference">
    <w:name w:val="footnote reference"/>
    <w:rsid w:val="0096702E"/>
    <w:rPr>
      <w:vertAlign w:val="superscript"/>
    </w:rPr>
  </w:style>
  <w:style w:type="character" w:styleId="Hyperlink">
    <w:name w:val="Hyperlink"/>
    <w:rsid w:val="00DB07E5"/>
    <w:rPr>
      <w:color w:val="0000FF"/>
      <w:u w:val="single"/>
    </w:rPr>
  </w:style>
  <w:style w:type="paragraph" w:styleId="PlainText">
    <w:name w:val="Plain Text"/>
    <w:basedOn w:val="Normal"/>
    <w:link w:val="PlainTextChar"/>
    <w:uiPriority w:val="99"/>
    <w:unhideWhenUsed/>
    <w:rsid w:val="00760E2F"/>
    <w:rPr>
      <w:rFonts w:ascii="Calibri" w:eastAsia="Calibri" w:hAnsi="Calibri"/>
      <w:sz w:val="22"/>
      <w:szCs w:val="21"/>
    </w:rPr>
  </w:style>
  <w:style w:type="character" w:customStyle="1" w:styleId="PlainTextChar">
    <w:name w:val="Plain Text Char"/>
    <w:link w:val="PlainText"/>
    <w:uiPriority w:val="99"/>
    <w:rsid w:val="00760E2F"/>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5300">
      <w:bodyDiv w:val="1"/>
      <w:marLeft w:val="0"/>
      <w:marRight w:val="0"/>
      <w:marTop w:val="0"/>
      <w:marBottom w:val="0"/>
      <w:divBdr>
        <w:top w:val="none" w:sz="0" w:space="0" w:color="auto"/>
        <w:left w:val="none" w:sz="0" w:space="0" w:color="auto"/>
        <w:bottom w:val="none" w:sz="0" w:space="0" w:color="auto"/>
        <w:right w:val="none" w:sz="0" w:space="0" w:color="auto"/>
      </w:divBdr>
    </w:div>
    <w:div w:id="125088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bdorries@gmail.com" TargetMode="External"/><Relationship Id="rId18" Type="http://schemas.openxmlformats.org/officeDocument/2006/relationships/hyperlink" Target="mailto:bobdorries@gmail.com" TargetMode="External"/><Relationship Id="rId26" Type="http://schemas.openxmlformats.org/officeDocument/2006/relationships/hyperlink" Target="mailto:6553wentzville@gma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sheppard@stltu.org" TargetMode="External"/><Relationship Id="rId34" Type="http://schemas.openxmlformats.org/officeDocument/2006/relationships/hyperlink" Target="mailto:6553wentzville@gmail.com" TargetMode="External"/><Relationship Id="rId7" Type="http://schemas.openxmlformats.org/officeDocument/2006/relationships/footnotes" Target="footnotes.xml"/><Relationship Id="rId12" Type="http://schemas.openxmlformats.org/officeDocument/2006/relationships/hyperlink" Target="tel:3149201243" TargetMode="External"/><Relationship Id="rId17" Type="http://schemas.openxmlformats.org/officeDocument/2006/relationships/hyperlink" Target="tel:3149201243" TargetMode="External"/><Relationship Id="rId25" Type="http://schemas.openxmlformats.org/officeDocument/2006/relationships/hyperlink" Target="mailto:steve@bwb-ranch.com" TargetMode="External"/><Relationship Id="rId33" Type="http://schemas.openxmlformats.org/officeDocument/2006/relationships/hyperlink" Target="mailto:steve@bwb-ranch.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3143950376" TargetMode="External"/><Relationship Id="rId20" Type="http://schemas.openxmlformats.org/officeDocument/2006/relationships/hyperlink" Target="mailto:rcummings@stltu.org" TargetMode="External"/><Relationship Id="rId29" Type="http://schemas.openxmlformats.org/officeDocument/2006/relationships/hyperlink" Target="mailto:csheppard@stltu.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143950376" TargetMode="External"/><Relationship Id="rId24" Type="http://schemas.openxmlformats.org/officeDocument/2006/relationships/hyperlink" Target="mailto:aflinders@outlook.com" TargetMode="External"/><Relationship Id="rId32" Type="http://schemas.openxmlformats.org/officeDocument/2006/relationships/hyperlink" Target="mailto:aflinders@outlook.com"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dcbornhop@gmail.com" TargetMode="External"/><Relationship Id="rId23" Type="http://schemas.openxmlformats.org/officeDocument/2006/relationships/hyperlink" Target="mailto:kim@aft691.org" TargetMode="External"/><Relationship Id="rId28" Type="http://schemas.openxmlformats.org/officeDocument/2006/relationships/hyperlink" Target="mailto:rcummings@stltu.org" TargetMode="External"/><Relationship Id="rId36" Type="http://schemas.openxmlformats.org/officeDocument/2006/relationships/footer" Target="footer1.xml"/><Relationship Id="rId10" Type="http://schemas.openxmlformats.org/officeDocument/2006/relationships/hyperlink" Target="mailto:dcbornhop@gmail.com" TargetMode="External"/><Relationship Id="rId19" Type="http://schemas.openxmlformats.org/officeDocument/2006/relationships/hyperlink" Target="mailto:agriesbach63@yahoo.com" TargetMode="External"/><Relationship Id="rId31" Type="http://schemas.openxmlformats.org/officeDocument/2006/relationships/hyperlink" Target="mailto:kim@aft691.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agriesbach63@yahoo.com" TargetMode="External"/><Relationship Id="rId22" Type="http://schemas.openxmlformats.org/officeDocument/2006/relationships/hyperlink" Target="mailto:jason@aft691.org" TargetMode="External"/><Relationship Id="rId27" Type="http://schemas.openxmlformats.org/officeDocument/2006/relationships/hyperlink" Target="mailto:president4894@gmail.com" TargetMode="External"/><Relationship Id="rId30" Type="http://schemas.openxmlformats.org/officeDocument/2006/relationships/hyperlink" Target="mailto:jason@aft691.org" TargetMode="External"/><Relationship Id="rId35" Type="http://schemas.openxmlformats.org/officeDocument/2006/relationships/hyperlink" Target="mailto:president48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F03D-CC98-43F6-9703-D402B7F8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Missouri Federation of Teachers &amp; School Related Personnel</vt:lpstr>
    </vt:vector>
  </TitlesOfParts>
  <Company>Hewlett-Packard Company</Company>
  <LinksUpToDate>false</LinksUpToDate>
  <CharactersWithSpaces>26553</CharactersWithSpaces>
  <SharedDoc>false</SharedDoc>
  <HLinks>
    <vt:vector size="72" baseType="variant">
      <vt:variant>
        <vt:i4>8257619</vt:i4>
      </vt:variant>
      <vt:variant>
        <vt:i4>33</vt:i4>
      </vt:variant>
      <vt:variant>
        <vt:i4>0</vt:i4>
      </vt:variant>
      <vt:variant>
        <vt:i4>5</vt:i4>
      </vt:variant>
      <vt:variant>
        <vt:lpwstr>mailto:Khazley@aol.com</vt:lpwstr>
      </vt:variant>
      <vt:variant>
        <vt:lpwstr/>
      </vt:variant>
      <vt:variant>
        <vt:i4>1114163</vt:i4>
      </vt:variant>
      <vt:variant>
        <vt:i4>30</vt:i4>
      </vt:variant>
      <vt:variant>
        <vt:i4>0</vt:i4>
      </vt:variant>
      <vt:variant>
        <vt:i4>5</vt:i4>
      </vt:variant>
      <vt:variant>
        <vt:lpwstr>mailto:pdizereg@hotmail.com</vt:lpwstr>
      </vt:variant>
      <vt:variant>
        <vt:lpwstr/>
      </vt:variant>
      <vt:variant>
        <vt:i4>7012369</vt:i4>
      </vt:variant>
      <vt:variant>
        <vt:i4>27</vt:i4>
      </vt:variant>
      <vt:variant>
        <vt:i4>0</vt:i4>
      </vt:variant>
      <vt:variant>
        <vt:i4>5</vt:i4>
      </vt:variant>
      <vt:variant>
        <vt:lpwstr>mailto:steve@bwb-ranch.com</vt:lpwstr>
      </vt:variant>
      <vt:variant>
        <vt:lpwstr/>
      </vt:variant>
      <vt:variant>
        <vt:i4>393252</vt:i4>
      </vt:variant>
      <vt:variant>
        <vt:i4>24</vt:i4>
      </vt:variant>
      <vt:variant>
        <vt:i4>0</vt:i4>
      </vt:variant>
      <vt:variant>
        <vt:i4>5</vt:i4>
      </vt:variant>
      <vt:variant>
        <vt:lpwstr>mailto:aflinders@outlook.com</vt:lpwstr>
      </vt:variant>
      <vt:variant>
        <vt:lpwstr/>
      </vt:variant>
      <vt:variant>
        <vt:i4>1310829</vt:i4>
      </vt:variant>
      <vt:variant>
        <vt:i4>21</vt:i4>
      </vt:variant>
      <vt:variant>
        <vt:i4>0</vt:i4>
      </vt:variant>
      <vt:variant>
        <vt:i4>5</vt:i4>
      </vt:variant>
      <vt:variant>
        <vt:lpwstr>mailto:kim@aft691.org</vt:lpwstr>
      </vt:variant>
      <vt:variant>
        <vt:lpwstr/>
      </vt:variant>
      <vt:variant>
        <vt:i4>393252</vt:i4>
      </vt:variant>
      <vt:variant>
        <vt:i4>18</vt:i4>
      </vt:variant>
      <vt:variant>
        <vt:i4>0</vt:i4>
      </vt:variant>
      <vt:variant>
        <vt:i4>5</vt:i4>
      </vt:variant>
      <vt:variant>
        <vt:lpwstr>mailto:aflinders@outlook.com</vt:lpwstr>
      </vt:variant>
      <vt:variant>
        <vt:lpwstr/>
      </vt:variant>
      <vt:variant>
        <vt:i4>8257602</vt:i4>
      </vt:variant>
      <vt:variant>
        <vt:i4>15</vt:i4>
      </vt:variant>
      <vt:variant>
        <vt:i4>0</vt:i4>
      </vt:variant>
      <vt:variant>
        <vt:i4>5</vt:i4>
      </vt:variant>
      <vt:variant>
        <vt:lpwstr>mailto:csheppard@stltu.org</vt:lpwstr>
      </vt:variant>
      <vt:variant>
        <vt:lpwstr/>
      </vt:variant>
      <vt:variant>
        <vt:i4>8126533</vt:i4>
      </vt:variant>
      <vt:variant>
        <vt:i4>12</vt:i4>
      </vt:variant>
      <vt:variant>
        <vt:i4>0</vt:i4>
      </vt:variant>
      <vt:variant>
        <vt:i4>5</vt:i4>
      </vt:variant>
      <vt:variant>
        <vt:lpwstr>mailto:stopping@stltu.org</vt:lpwstr>
      </vt:variant>
      <vt:variant>
        <vt:lpwstr/>
      </vt:variant>
      <vt:variant>
        <vt:i4>1310768</vt:i4>
      </vt:variant>
      <vt:variant>
        <vt:i4>9</vt:i4>
      </vt:variant>
      <vt:variant>
        <vt:i4>0</vt:i4>
      </vt:variant>
      <vt:variant>
        <vt:i4>5</vt:i4>
      </vt:variant>
      <vt:variant>
        <vt:lpwstr>mailto:rgriffin@aftmissouri.org</vt:lpwstr>
      </vt:variant>
      <vt:variant>
        <vt:lpwstr/>
      </vt:variant>
      <vt:variant>
        <vt:i4>2883600</vt:i4>
      </vt:variant>
      <vt:variant>
        <vt:i4>6</vt:i4>
      </vt:variant>
      <vt:variant>
        <vt:i4>0</vt:i4>
      </vt:variant>
      <vt:variant>
        <vt:i4>5</vt:i4>
      </vt:variant>
      <vt:variant>
        <vt:lpwstr>mailto:agriesbach63@yahoo.com</vt:lpwstr>
      </vt:variant>
      <vt:variant>
        <vt:lpwstr/>
      </vt:variant>
      <vt:variant>
        <vt:i4>3342344</vt:i4>
      </vt:variant>
      <vt:variant>
        <vt:i4>3</vt:i4>
      </vt:variant>
      <vt:variant>
        <vt:i4>0</vt:i4>
      </vt:variant>
      <vt:variant>
        <vt:i4>5</vt:i4>
      </vt:variant>
      <vt:variant>
        <vt:lpwstr>mailto:sbonnett@slps.org</vt:lpwstr>
      </vt:variant>
      <vt:variant>
        <vt:lpwstr/>
      </vt:variant>
      <vt:variant>
        <vt:i4>6946882</vt:i4>
      </vt:variant>
      <vt:variant>
        <vt:i4>0</vt:i4>
      </vt:variant>
      <vt:variant>
        <vt:i4>0</vt:i4>
      </vt:variant>
      <vt:variant>
        <vt:i4>5</vt:i4>
      </vt:variant>
      <vt:variant>
        <vt:lpwstr>mailto:dcbornhop@gmail.com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Federation of Teachers &amp; School Related Personnel</dc:title>
  <dc:creator>AFT</dc:creator>
  <cp:lastModifiedBy>Karen S</cp:lastModifiedBy>
  <cp:revision>3</cp:revision>
  <cp:lastPrinted>2019-12-04T20:15:00Z</cp:lastPrinted>
  <dcterms:created xsi:type="dcterms:W3CDTF">2021-06-06T17:25:00Z</dcterms:created>
  <dcterms:modified xsi:type="dcterms:W3CDTF">2021-06-06T17:26:00Z</dcterms:modified>
</cp:coreProperties>
</file>